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2"/>
        <w:gridCol w:w="2160"/>
        <w:gridCol w:w="1359"/>
      </w:tblGrid>
      <w:tr w:rsidR="00A42425" w:rsidRPr="00C71B61" w14:paraId="1EBFF513" w14:textId="77777777" w:rsidTr="00D32E49">
        <w:trPr>
          <w:cantSplit/>
          <w:trHeight w:val="644"/>
        </w:trPr>
        <w:tc>
          <w:tcPr>
            <w:tcW w:w="6262" w:type="dxa"/>
            <w:vMerge w:val="restart"/>
            <w:tcBorders>
              <w:top w:val="single" w:sz="4" w:space="0" w:color="auto"/>
              <w:left w:val="single" w:sz="4" w:space="0" w:color="auto"/>
              <w:right w:val="single" w:sz="4" w:space="0" w:color="auto"/>
            </w:tcBorders>
          </w:tcPr>
          <w:p w14:paraId="1E50C956" w14:textId="77777777" w:rsidR="00A42425" w:rsidRPr="00C71B61" w:rsidRDefault="00A42425" w:rsidP="00A42425">
            <w:pPr>
              <w:pStyle w:val="BodyText"/>
              <w:spacing w:after="0"/>
              <w:ind w:hanging="1947"/>
              <w:rPr>
                <w:b/>
                <w:sz w:val="18"/>
                <w:szCs w:val="18"/>
              </w:rPr>
            </w:pPr>
          </w:p>
          <w:p w14:paraId="1C48B126" w14:textId="3A518F03" w:rsidR="00A42425" w:rsidRPr="00C71B61" w:rsidRDefault="00A42425" w:rsidP="00803DCC">
            <w:pPr>
              <w:pStyle w:val="BodyText"/>
              <w:spacing w:after="0"/>
              <w:rPr>
                <w:b/>
                <w:sz w:val="18"/>
                <w:szCs w:val="18"/>
              </w:rPr>
            </w:pPr>
            <w:r w:rsidRPr="00C71B61">
              <w:rPr>
                <w:sz w:val="18"/>
                <w:szCs w:val="18"/>
              </w:rPr>
              <w:t>Leping nr</w:t>
            </w:r>
            <w:r w:rsidRPr="00C71B61">
              <w:rPr>
                <w:b/>
                <w:sz w:val="18"/>
                <w:szCs w:val="18"/>
              </w:rPr>
              <w:t xml:space="preserve"> </w:t>
            </w:r>
            <w:r w:rsidR="00803DCC" w:rsidRPr="00C71B61">
              <w:rPr>
                <w:b/>
                <w:sz w:val="18"/>
                <w:szCs w:val="18"/>
              </w:rPr>
              <w:t>AL-</w:t>
            </w:r>
            <w:r w:rsidR="00ED097C">
              <w:rPr>
                <w:b/>
                <w:sz w:val="18"/>
                <w:szCs w:val="18"/>
              </w:rPr>
              <w:fldChar w:fldCharType="begin">
                <w:ffData>
                  <w:name w:val="Text57"/>
                  <w:enabled/>
                  <w:calcOnExit w:val="0"/>
                  <w:textInput>
                    <w:default w:val="100238"/>
                  </w:textInput>
                </w:ffData>
              </w:fldChar>
            </w:r>
            <w:bookmarkStart w:id="0" w:name="Text57"/>
            <w:r w:rsidR="00ED097C">
              <w:rPr>
                <w:b/>
                <w:sz w:val="18"/>
                <w:szCs w:val="18"/>
              </w:rPr>
              <w:instrText xml:space="preserve"> FORMTEXT </w:instrText>
            </w:r>
            <w:r w:rsidR="00ED097C">
              <w:rPr>
                <w:b/>
                <w:sz w:val="18"/>
                <w:szCs w:val="18"/>
              </w:rPr>
            </w:r>
            <w:r w:rsidR="00ED097C">
              <w:rPr>
                <w:b/>
                <w:sz w:val="18"/>
                <w:szCs w:val="18"/>
              </w:rPr>
              <w:fldChar w:fldCharType="separate"/>
            </w:r>
            <w:r w:rsidR="00ED097C">
              <w:rPr>
                <w:b/>
                <w:noProof/>
                <w:sz w:val="18"/>
                <w:szCs w:val="18"/>
              </w:rPr>
              <w:t>100238</w:t>
            </w:r>
            <w:r w:rsidR="00ED097C">
              <w:rPr>
                <w:b/>
                <w:sz w:val="18"/>
                <w:szCs w:val="18"/>
              </w:rPr>
              <w:fldChar w:fldCharType="end"/>
            </w:r>
            <w:bookmarkEnd w:id="0"/>
          </w:p>
        </w:tc>
        <w:tc>
          <w:tcPr>
            <w:tcW w:w="3519" w:type="dxa"/>
            <w:gridSpan w:val="2"/>
            <w:tcBorders>
              <w:top w:val="single" w:sz="4" w:space="0" w:color="auto"/>
              <w:left w:val="single" w:sz="4" w:space="0" w:color="auto"/>
              <w:right w:val="single" w:sz="4" w:space="0" w:color="auto"/>
            </w:tcBorders>
            <w:vAlign w:val="center"/>
          </w:tcPr>
          <w:p w14:paraId="2BC0CE88" w14:textId="77777777" w:rsidR="00A42425" w:rsidRPr="00C71B61" w:rsidRDefault="0047541F" w:rsidP="002712EF">
            <w:pPr>
              <w:pStyle w:val="Heading6"/>
              <w:rPr>
                <w:b w:val="0"/>
                <w:sz w:val="18"/>
                <w:szCs w:val="18"/>
              </w:rPr>
            </w:pPr>
            <w:r w:rsidRPr="00C71B61">
              <w:rPr>
                <w:sz w:val="18"/>
                <w:szCs w:val="18"/>
              </w:rPr>
              <w:fldChar w:fldCharType="begin">
                <w:ffData>
                  <w:name w:val=""/>
                  <w:enabled/>
                  <w:calcOnExit w:val="0"/>
                  <w:textInput>
                    <w:default w:val="Korra tagamine üritusel või valveobjektil"/>
                  </w:textInput>
                </w:ffData>
              </w:fldChar>
            </w:r>
            <w:r w:rsidRPr="00C71B61">
              <w:rPr>
                <w:sz w:val="18"/>
                <w:szCs w:val="18"/>
              </w:rPr>
              <w:instrText xml:space="preserve"> FORMTEXT </w:instrText>
            </w:r>
            <w:r w:rsidRPr="00C71B61">
              <w:rPr>
                <w:sz w:val="18"/>
                <w:szCs w:val="18"/>
              </w:rPr>
            </w:r>
            <w:r w:rsidRPr="00C71B61">
              <w:rPr>
                <w:sz w:val="18"/>
                <w:szCs w:val="18"/>
              </w:rPr>
              <w:fldChar w:fldCharType="separate"/>
            </w:r>
            <w:r w:rsidRPr="00C71B61">
              <w:rPr>
                <w:noProof/>
                <w:sz w:val="18"/>
                <w:szCs w:val="18"/>
              </w:rPr>
              <w:t>Korra tagamine üritusel või valveobjektil</w:t>
            </w:r>
            <w:r w:rsidRPr="00C71B61">
              <w:rPr>
                <w:sz w:val="18"/>
                <w:szCs w:val="18"/>
              </w:rPr>
              <w:fldChar w:fldCharType="end"/>
            </w:r>
          </w:p>
        </w:tc>
      </w:tr>
      <w:tr w:rsidR="00A42425" w:rsidRPr="00C71B61" w14:paraId="75366963" w14:textId="77777777">
        <w:trPr>
          <w:cantSplit/>
          <w:trHeight w:val="300"/>
        </w:trPr>
        <w:tc>
          <w:tcPr>
            <w:tcW w:w="6262" w:type="dxa"/>
            <w:vMerge/>
            <w:tcBorders>
              <w:left w:val="single" w:sz="4" w:space="0" w:color="auto"/>
              <w:bottom w:val="single" w:sz="4" w:space="0" w:color="auto"/>
              <w:right w:val="single" w:sz="4" w:space="0" w:color="auto"/>
            </w:tcBorders>
          </w:tcPr>
          <w:p w14:paraId="4529A02F" w14:textId="77777777" w:rsidR="00A42425" w:rsidRPr="00C71B61" w:rsidRDefault="00A42425" w:rsidP="00A42425">
            <w:pPr>
              <w:pStyle w:val="BodyText"/>
              <w:ind w:hanging="1947"/>
              <w:jc w:val="center"/>
              <w:rPr>
                <w:b/>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68F31372" w14:textId="77777777" w:rsidR="00A42425" w:rsidRPr="00C71B61" w:rsidRDefault="00A42425" w:rsidP="00A42425">
            <w:pPr>
              <w:pStyle w:val="Heading6"/>
              <w:jc w:val="left"/>
              <w:rPr>
                <w:b w:val="0"/>
                <w:sz w:val="18"/>
                <w:szCs w:val="18"/>
              </w:rPr>
            </w:pPr>
          </w:p>
        </w:tc>
        <w:tc>
          <w:tcPr>
            <w:tcW w:w="1359" w:type="dxa"/>
            <w:tcBorders>
              <w:top w:val="single" w:sz="4" w:space="0" w:color="auto"/>
              <w:left w:val="single" w:sz="4" w:space="0" w:color="auto"/>
              <w:bottom w:val="single" w:sz="4" w:space="0" w:color="auto"/>
              <w:right w:val="single" w:sz="4" w:space="0" w:color="auto"/>
            </w:tcBorders>
            <w:vAlign w:val="center"/>
          </w:tcPr>
          <w:p w14:paraId="503DFD97" w14:textId="64F03089" w:rsidR="00A42425" w:rsidRPr="00C71B61" w:rsidRDefault="00A42425" w:rsidP="00D204CE">
            <w:pPr>
              <w:pStyle w:val="Heading6"/>
              <w:jc w:val="left"/>
              <w:rPr>
                <w:sz w:val="18"/>
                <w:szCs w:val="18"/>
              </w:rPr>
            </w:pPr>
          </w:p>
        </w:tc>
      </w:tr>
    </w:tbl>
    <w:p w14:paraId="4375EB82" w14:textId="77777777" w:rsidR="004D427E" w:rsidRPr="00C71B61" w:rsidRDefault="004D427E" w:rsidP="00A42425">
      <w:pPr>
        <w:jc w:val="both"/>
        <w:rPr>
          <w:sz w:val="18"/>
          <w:szCs w:val="18"/>
          <w:lang w:val="et-EE"/>
        </w:rPr>
      </w:pPr>
    </w:p>
    <w:tbl>
      <w:tblPr>
        <w:tblW w:w="0" w:type="auto"/>
        <w:tblInd w:w="-34" w:type="dxa"/>
        <w:tblLayout w:type="fixed"/>
        <w:tblLook w:val="0000" w:firstRow="0" w:lastRow="0" w:firstColumn="0" w:lastColumn="0" w:noHBand="0" w:noVBand="0"/>
      </w:tblPr>
      <w:tblGrid>
        <w:gridCol w:w="1276"/>
        <w:gridCol w:w="993"/>
        <w:gridCol w:w="2976"/>
        <w:gridCol w:w="4527"/>
      </w:tblGrid>
      <w:tr w:rsidR="002B6DBB" w:rsidRPr="00C71B61" w14:paraId="190E58E8" w14:textId="77777777">
        <w:trPr>
          <w:cantSplit/>
        </w:trPr>
        <w:tc>
          <w:tcPr>
            <w:tcW w:w="1276" w:type="dxa"/>
            <w:vMerge w:val="restart"/>
            <w:tcBorders>
              <w:top w:val="single" w:sz="6" w:space="0" w:color="auto"/>
              <w:left w:val="single" w:sz="6" w:space="0" w:color="auto"/>
              <w:right w:val="single" w:sz="6" w:space="0" w:color="auto"/>
            </w:tcBorders>
          </w:tcPr>
          <w:p w14:paraId="1DD8AD79" w14:textId="77777777" w:rsidR="002B6DBB" w:rsidRPr="00C71B61" w:rsidRDefault="002B6DBB" w:rsidP="002B6DBB">
            <w:pPr>
              <w:pStyle w:val="Heading6"/>
              <w:rPr>
                <w:sz w:val="18"/>
                <w:szCs w:val="18"/>
              </w:rPr>
            </w:pPr>
          </w:p>
          <w:p w14:paraId="1C83CD3B" w14:textId="77777777" w:rsidR="002B6DBB" w:rsidRPr="00C71B61" w:rsidRDefault="002B6DBB" w:rsidP="002B6DBB">
            <w:pPr>
              <w:pStyle w:val="Heading6"/>
              <w:rPr>
                <w:b w:val="0"/>
                <w:sz w:val="18"/>
                <w:szCs w:val="18"/>
              </w:rPr>
            </w:pPr>
            <w:r w:rsidRPr="00C71B61">
              <w:rPr>
                <w:b w:val="0"/>
                <w:sz w:val="18"/>
                <w:szCs w:val="18"/>
              </w:rPr>
              <w:t>Lepingu-pooled</w:t>
            </w:r>
          </w:p>
        </w:tc>
        <w:tc>
          <w:tcPr>
            <w:tcW w:w="993" w:type="dxa"/>
            <w:tcBorders>
              <w:top w:val="single" w:sz="6" w:space="0" w:color="auto"/>
              <w:left w:val="nil"/>
            </w:tcBorders>
            <w:vAlign w:val="center"/>
          </w:tcPr>
          <w:p w14:paraId="076514D9" w14:textId="77777777" w:rsidR="002B6DBB" w:rsidRPr="00C71B61" w:rsidRDefault="002B6DBB" w:rsidP="002B6DBB">
            <w:pPr>
              <w:pStyle w:val="Heading8"/>
              <w:jc w:val="center"/>
              <w:rPr>
                <w:sz w:val="18"/>
                <w:szCs w:val="18"/>
              </w:rPr>
            </w:pPr>
            <w:r w:rsidRPr="00C71B61">
              <w:rPr>
                <w:sz w:val="18"/>
                <w:szCs w:val="18"/>
              </w:rPr>
              <w:t>Tellija</w:t>
            </w:r>
          </w:p>
        </w:tc>
        <w:tc>
          <w:tcPr>
            <w:tcW w:w="2976" w:type="dxa"/>
            <w:tcBorders>
              <w:top w:val="single" w:sz="4" w:space="0" w:color="auto"/>
              <w:left w:val="single" w:sz="4" w:space="0" w:color="auto"/>
              <w:right w:val="single" w:sz="4" w:space="0" w:color="auto"/>
            </w:tcBorders>
            <w:vAlign w:val="bottom"/>
          </w:tcPr>
          <w:p w14:paraId="4BDD7617" w14:textId="2FA2D9F0" w:rsidR="002B6DBB" w:rsidRPr="00C71B61" w:rsidRDefault="002B6DBB" w:rsidP="002B6DBB">
            <w:pPr>
              <w:rPr>
                <w:sz w:val="18"/>
                <w:szCs w:val="18"/>
                <w:lang w:val="et-EE"/>
              </w:rPr>
            </w:pPr>
            <w:r w:rsidRPr="00C71B61">
              <w:rPr>
                <w:sz w:val="18"/>
                <w:szCs w:val="18"/>
                <w:lang w:val="et-EE"/>
              </w:rPr>
              <w:t xml:space="preserve">Nimi: </w:t>
            </w:r>
            <w:r w:rsidR="00ED097C">
              <w:rPr>
                <w:b/>
                <w:noProof/>
                <w:sz w:val="18"/>
                <w:szCs w:val="18"/>
                <w:lang w:val="et-EE"/>
              </w:rPr>
              <w:fldChar w:fldCharType="begin">
                <w:ffData>
                  <w:name w:val=""/>
                  <w:enabled/>
                  <w:calcOnExit w:val="0"/>
                  <w:textInput>
                    <w:default w:val="ÄÄSMÄE KÜLAKOGU MTÜ"/>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ÄÄSMÄE KÜLAKOGU MTÜ</w:t>
            </w:r>
            <w:r w:rsidR="00ED097C">
              <w:rPr>
                <w:b/>
                <w:noProof/>
                <w:sz w:val="18"/>
                <w:szCs w:val="18"/>
                <w:lang w:val="et-EE"/>
              </w:rPr>
              <w:fldChar w:fldCharType="end"/>
            </w:r>
          </w:p>
          <w:p w14:paraId="0A081F1C" w14:textId="5A621B3F" w:rsidR="002B6DBB" w:rsidRPr="00C71B61" w:rsidRDefault="002B6DBB" w:rsidP="002B6DBB">
            <w:pPr>
              <w:rPr>
                <w:sz w:val="18"/>
                <w:szCs w:val="18"/>
                <w:lang w:val="et-EE"/>
              </w:rPr>
            </w:pPr>
            <w:r w:rsidRPr="00C71B61">
              <w:rPr>
                <w:sz w:val="18"/>
                <w:szCs w:val="18"/>
                <w:lang w:val="et-EE"/>
              </w:rPr>
              <w:t xml:space="preserve">Isiku-/ registrikood: </w:t>
            </w:r>
            <w:r w:rsidR="00ED097C">
              <w:rPr>
                <w:b/>
                <w:noProof/>
                <w:sz w:val="18"/>
                <w:szCs w:val="18"/>
                <w:lang w:val="et-EE"/>
              </w:rPr>
              <w:fldChar w:fldCharType="begin">
                <w:ffData>
                  <w:name w:val=""/>
                  <w:enabled/>
                  <w:calcOnExit w:val="0"/>
                  <w:textInput>
                    <w:default w:val="80018304"/>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80018304</w:t>
            </w:r>
            <w:r w:rsidR="00ED097C">
              <w:rPr>
                <w:b/>
                <w:noProof/>
                <w:sz w:val="18"/>
                <w:szCs w:val="18"/>
                <w:lang w:val="et-EE"/>
              </w:rPr>
              <w:fldChar w:fldCharType="end"/>
            </w:r>
          </w:p>
          <w:p w14:paraId="749E24F9" w14:textId="77777777" w:rsidR="002B6DBB" w:rsidRPr="00C71B61" w:rsidRDefault="002B6DBB" w:rsidP="002B6DBB">
            <w:pPr>
              <w:rPr>
                <w:sz w:val="18"/>
                <w:szCs w:val="18"/>
                <w:lang w:val="et-EE"/>
              </w:rPr>
            </w:pPr>
          </w:p>
        </w:tc>
        <w:tc>
          <w:tcPr>
            <w:tcW w:w="4527" w:type="dxa"/>
            <w:tcBorders>
              <w:top w:val="single" w:sz="4" w:space="0" w:color="auto"/>
              <w:left w:val="nil"/>
              <w:right w:val="single" w:sz="4" w:space="0" w:color="auto"/>
            </w:tcBorders>
          </w:tcPr>
          <w:p w14:paraId="71FD6050" w14:textId="1EC01715" w:rsidR="002B6DBB" w:rsidRPr="00C71B61" w:rsidRDefault="002B6DBB" w:rsidP="002B6DBB">
            <w:pPr>
              <w:rPr>
                <w:sz w:val="18"/>
                <w:szCs w:val="18"/>
                <w:lang w:val="et-EE"/>
              </w:rPr>
            </w:pPr>
            <w:r w:rsidRPr="00C71B61">
              <w:rPr>
                <w:sz w:val="18"/>
                <w:szCs w:val="18"/>
                <w:lang w:val="et-EE"/>
              </w:rPr>
              <w:t xml:space="preserve">Aadress: : </w:t>
            </w:r>
            <w:r w:rsidR="00ED097C">
              <w:rPr>
                <w:b/>
                <w:noProof/>
                <w:sz w:val="18"/>
                <w:szCs w:val="18"/>
                <w:lang w:val="et-EE"/>
              </w:rPr>
              <w:fldChar w:fldCharType="begin">
                <w:ffData>
                  <w:name w:val=""/>
                  <w:enabled/>
                  <w:calcOnExit w:val="0"/>
                  <w:textInput>
                    <w:default w:val="Harju maakond, Saue vald, Ääsmäe küla, Kopli tee 2, 76402"/>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Harju maakond, Saue vald, Ääsmäe küla, Kopli tee 2, 76402</w:t>
            </w:r>
            <w:r w:rsidR="00ED097C">
              <w:rPr>
                <w:b/>
                <w:noProof/>
                <w:sz w:val="18"/>
                <w:szCs w:val="18"/>
                <w:lang w:val="et-EE"/>
              </w:rPr>
              <w:fldChar w:fldCharType="end"/>
            </w:r>
          </w:p>
          <w:p w14:paraId="3804F2DB" w14:textId="074A5D80" w:rsidR="00E928FB" w:rsidRPr="00C71B61" w:rsidRDefault="002B6DBB" w:rsidP="00E928FB">
            <w:pPr>
              <w:rPr>
                <w:lang w:val="et-EE"/>
              </w:rPr>
            </w:pPr>
            <w:r w:rsidRPr="00C71B61">
              <w:rPr>
                <w:sz w:val="18"/>
                <w:szCs w:val="18"/>
                <w:lang w:val="et-EE"/>
              </w:rPr>
              <w:t xml:space="preserve">E-post: </w:t>
            </w:r>
            <w:r w:rsidR="00ED097C">
              <w:rPr>
                <w:b/>
                <w:noProof/>
                <w:sz w:val="18"/>
                <w:szCs w:val="18"/>
                <w:lang w:val="et-EE"/>
              </w:rPr>
              <w:fldChar w:fldCharType="begin">
                <w:ffData>
                  <w:name w:val=""/>
                  <w:enabled/>
                  <w:calcOnExit w:val="0"/>
                  <w:textInput>
                    <w:default w:val="aasmae.kylakogu@gmail.com"/>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aasmae.kylakogu@gmail.com</w:t>
            </w:r>
            <w:r w:rsidR="00ED097C">
              <w:rPr>
                <w:b/>
                <w:noProof/>
                <w:sz w:val="18"/>
                <w:szCs w:val="18"/>
                <w:lang w:val="et-EE"/>
              </w:rPr>
              <w:fldChar w:fldCharType="end"/>
            </w:r>
          </w:p>
          <w:p w14:paraId="543F3CDA" w14:textId="2A090B58" w:rsidR="002B6DBB" w:rsidRPr="00C71B61" w:rsidRDefault="002B6DBB" w:rsidP="002B6DBB">
            <w:pPr>
              <w:rPr>
                <w:sz w:val="18"/>
                <w:szCs w:val="18"/>
                <w:lang w:val="et-EE"/>
              </w:rPr>
            </w:pPr>
          </w:p>
        </w:tc>
      </w:tr>
      <w:tr w:rsidR="00D15940" w:rsidRPr="00C71B61" w14:paraId="0C476B61" w14:textId="77777777">
        <w:trPr>
          <w:cantSplit/>
        </w:trPr>
        <w:tc>
          <w:tcPr>
            <w:tcW w:w="1276" w:type="dxa"/>
            <w:vMerge/>
            <w:tcBorders>
              <w:top w:val="nil"/>
              <w:left w:val="single" w:sz="6" w:space="0" w:color="auto"/>
              <w:bottom w:val="single" w:sz="4" w:space="0" w:color="auto"/>
            </w:tcBorders>
          </w:tcPr>
          <w:p w14:paraId="56756A5C" w14:textId="77777777" w:rsidR="00D15940" w:rsidRPr="00C71B61" w:rsidRDefault="00D15940" w:rsidP="00D15940">
            <w:pPr>
              <w:rPr>
                <w:sz w:val="18"/>
                <w:szCs w:val="18"/>
                <w:lang w:val="et-EE"/>
              </w:rPr>
            </w:pPr>
          </w:p>
        </w:tc>
        <w:tc>
          <w:tcPr>
            <w:tcW w:w="993" w:type="dxa"/>
            <w:tcBorders>
              <w:top w:val="single" w:sz="4" w:space="0" w:color="auto"/>
              <w:left w:val="single" w:sz="4" w:space="0" w:color="auto"/>
              <w:bottom w:val="single" w:sz="4" w:space="0" w:color="auto"/>
              <w:right w:val="single" w:sz="4" w:space="0" w:color="auto"/>
            </w:tcBorders>
            <w:vAlign w:val="center"/>
          </w:tcPr>
          <w:p w14:paraId="717E4075" w14:textId="77777777" w:rsidR="00D15940" w:rsidRPr="00C71B61" w:rsidRDefault="00D15940" w:rsidP="00D15940">
            <w:pPr>
              <w:pStyle w:val="Heading1"/>
              <w:rPr>
                <w:b w:val="0"/>
                <w:sz w:val="18"/>
                <w:szCs w:val="18"/>
              </w:rPr>
            </w:pPr>
            <w:r w:rsidRPr="00C71B61">
              <w:rPr>
                <w:b w:val="0"/>
                <w:sz w:val="18"/>
                <w:szCs w:val="18"/>
              </w:rPr>
              <w:t>Täitja</w:t>
            </w:r>
          </w:p>
        </w:tc>
        <w:tc>
          <w:tcPr>
            <w:tcW w:w="2976" w:type="dxa"/>
            <w:tcBorders>
              <w:top w:val="single" w:sz="4" w:space="0" w:color="auto"/>
              <w:left w:val="nil"/>
              <w:bottom w:val="single" w:sz="4" w:space="0" w:color="auto"/>
              <w:right w:val="single" w:sz="6" w:space="0" w:color="auto"/>
            </w:tcBorders>
            <w:vAlign w:val="bottom"/>
          </w:tcPr>
          <w:p w14:paraId="137BBE12" w14:textId="77777777" w:rsidR="00D15940" w:rsidRPr="00C71B61" w:rsidRDefault="00D15940" w:rsidP="00D15940">
            <w:pPr>
              <w:rPr>
                <w:sz w:val="18"/>
                <w:szCs w:val="18"/>
                <w:lang w:val="et-EE"/>
              </w:rPr>
            </w:pPr>
            <w:r w:rsidRPr="00C71B61">
              <w:rPr>
                <w:sz w:val="18"/>
                <w:szCs w:val="18"/>
                <w:lang w:val="et-EE"/>
              </w:rPr>
              <w:t xml:space="preserve">Nimi: </w:t>
            </w:r>
            <w:r w:rsidRPr="00C71B61">
              <w:rPr>
                <w:b/>
                <w:sz w:val="18"/>
                <w:szCs w:val="18"/>
                <w:lang w:val="et-EE"/>
              </w:rPr>
              <w:t>K Security OÜ</w:t>
            </w:r>
            <w:r w:rsidRPr="00C71B61">
              <w:rPr>
                <w:b/>
                <w:sz w:val="18"/>
                <w:szCs w:val="18"/>
                <w:lang w:val="et-EE"/>
              </w:rPr>
              <w:t>‬</w:t>
            </w:r>
          </w:p>
          <w:p w14:paraId="0D376BDE" w14:textId="77777777" w:rsidR="00D15940" w:rsidRPr="00C71B61" w:rsidRDefault="003765E1" w:rsidP="00D15940">
            <w:pPr>
              <w:rPr>
                <w:b/>
                <w:sz w:val="18"/>
                <w:szCs w:val="18"/>
                <w:lang w:val="et-EE"/>
              </w:rPr>
            </w:pPr>
            <w:r w:rsidRPr="00C71B61">
              <w:rPr>
                <w:sz w:val="18"/>
                <w:szCs w:val="18"/>
                <w:lang w:val="et-EE"/>
              </w:rPr>
              <w:t>R</w:t>
            </w:r>
            <w:r w:rsidR="00D15940" w:rsidRPr="00C71B61">
              <w:rPr>
                <w:sz w:val="18"/>
                <w:szCs w:val="18"/>
                <w:lang w:val="et-EE"/>
              </w:rPr>
              <w:t xml:space="preserve">egistrikood: </w:t>
            </w:r>
            <w:r w:rsidR="00D15940" w:rsidRPr="00C71B61">
              <w:rPr>
                <w:b/>
                <w:sz w:val="18"/>
                <w:szCs w:val="18"/>
                <w:lang w:val="et-EE"/>
              </w:rPr>
              <w:t>12878794</w:t>
            </w:r>
          </w:p>
        </w:tc>
        <w:tc>
          <w:tcPr>
            <w:tcW w:w="4527" w:type="dxa"/>
            <w:tcBorders>
              <w:top w:val="single" w:sz="4" w:space="0" w:color="auto"/>
              <w:left w:val="single" w:sz="6" w:space="0" w:color="auto"/>
              <w:bottom w:val="single" w:sz="4" w:space="0" w:color="auto"/>
              <w:right w:val="single" w:sz="4" w:space="0" w:color="auto"/>
            </w:tcBorders>
          </w:tcPr>
          <w:p w14:paraId="2231E763" w14:textId="77777777" w:rsidR="00D15940" w:rsidRPr="00C71B61" w:rsidRDefault="00D15940" w:rsidP="00D15940">
            <w:pPr>
              <w:rPr>
                <w:sz w:val="18"/>
                <w:szCs w:val="18"/>
                <w:lang w:val="et-EE"/>
              </w:rPr>
            </w:pPr>
            <w:r w:rsidRPr="00C71B61">
              <w:rPr>
                <w:sz w:val="18"/>
                <w:szCs w:val="18"/>
                <w:lang w:val="et-EE"/>
              </w:rPr>
              <w:t xml:space="preserve">Aadress: </w:t>
            </w:r>
            <w:r w:rsidRPr="00C71B61">
              <w:rPr>
                <w:b/>
                <w:sz w:val="18"/>
                <w:szCs w:val="18"/>
                <w:lang w:val="et-EE"/>
              </w:rPr>
              <w:t>Mustamäe tee 5,10616 Tallinn</w:t>
            </w:r>
            <w:r w:rsidRPr="00C71B61">
              <w:rPr>
                <w:sz w:val="18"/>
                <w:szCs w:val="18"/>
                <w:lang w:val="et-EE"/>
              </w:rPr>
              <w:t xml:space="preserve"> </w:t>
            </w:r>
          </w:p>
          <w:p w14:paraId="1558D747" w14:textId="5A602B90" w:rsidR="00B42C04" w:rsidRPr="00C71B61" w:rsidRDefault="00D15940" w:rsidP="00D15940">
            <w:pPr>
              <w:rPr>
                <w:sz w:val="18"/>
                <w:szCs w:val="18"/>
                <w:lang w:val="et-EE"/>
              </w:rPr>
            </w:pPr>
            <w:r w:rsidRPr="00C71B61">
              <w:rPr>
                <w:sz w:val="18"/>
                <w:szCs w:val="18"/>
                <w:lang w:val="et-EE"/>
              </w:rPr>
              <w:t xml:space="preserve">E-post: </w:t>
            </w:r>
            <w:hyperlink r:id="rId7" w:history="1">
              <w:r w:rsidR="00B42C04" w:rsidRPr="00C71B61">
                <w:rPr>
                  <w:rStyle w:val="Hyperlink"/>
                  <w:sz w:val="18"/>
                  <w:szCs w:val="18"/>
                  <w:lang w:val="et-EE"/>
                </w:rPr>
                <w:t>info@ksecurity.ee</w:t>
              </w:r>
            </w:hyperlink>
          </w:p>
        </w:tc>
      </w:tr>
      <w:tr w:rsidR="00A42425" w:rsidRPr="00C71B61" w14:paraId="32772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2" w:type="dxa"/>
            <w:gridSpan w:val="4"/>
          </w:tcPr>
          <w:p w14:paraId="2AEF1EA3" w14:textId="77777777" w:rsidR="00A42425" w:rsidRPr="00C71B61" w:rsidRDefault="00A42425" w:rsidP="00A42425">
            <w:pPr>
              <w:jc w:val="both"/>
              <w:rPr>
                <w:sz w:val="18"/>
                <w:szCs w:val="18"/>
                <w:lang w:val="et-EE"/>
              </w:rPr>
            </w:pPr>
            <w:r w:rsidRPr="00C71B61">
              <w:rPr>
                <w:sz w:val="18"/>
                <w:szCs w:val="18"/>
                <w:lang w:val="et-EE"/>
              </w:rPr>
              <w:t>Lepingupooled on kokku leppinud alltoodud eri- ja üldtingimustes sätestatud kohustuste täitmises ja õiguste teostamises.</w:t>
            </w:r>
          </w:p>
        </w:tc>
      </w:tr>
    </w:tbl>
    <w:p w14:paraId="204A8C4C" w14:textId="77777777" w:rsidR="00A42425" w:rsidRPr="00C71B61" w:rsidRDefault="00A42425" w:rsidP="00A42425">
      <w:pPr>
        <w:pStyle w:val="Header"/>
        <w:tabs>
          <w:tab w:val="clear" w:pos="4153"/>
          <w:tab w:val="clear" w:pos="8306"/>
        </w:tabs>
        <w:rPr>
          <w:sz w:val="18"/>
          <w:szCs w:val="18"/>
          <w:lang w:val="et-E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551"/>
        <w:gridCol w:w="1843"/>
        <w:gridCol w:w="2700"/>
      </w:tblGrid>
      <w:tr w:rsidR="00A42425" w:rsidRPr="00C71B61" w14:paraId="5E915F7D" w14:textId="77777777">
        <w:trPr>
          <w:cantSplit/>
          <w:trHeight w:val="183"/>
        </w:trPr>
        <w:tc>
          <w:tcPr>
            <w:tcW w:w="9788" w:type="dxa"/>
            <w:gridSpan w:val="4"/>
          </w:tcPr>
          <w:p w14:paraId="66F4F615" w14:textId="77777777" w:rsidR="00A42425" w:rsidRPr="00C71B61" w:rsidRDefault="00A42425" w:rsidP="00A42425">
            <w:pPr>
              <w:rPr>
                <w:b/>
                <w:sz w:val="18"/>
                <w:szCs w:val="18"/>
                <w:lang w:val="et-EE"/>
              </w:rPr>
            </w:pPr>
            <w:r w:rsidRPr="00C71B61">
              <w:rPr>
                <w:b/>
                <w:sz w:val="18"/>
                <w:szCs w:val="18"/>
                <w:lang w:val="et-EE"/>
              </w:rPr>
              <w:t>ERITINGIMUSED:</w:t>
            </w:r>
            <w:r w:rsidR="00037C8E" w:rsidRPr="00C71B61">
              <w:rPr>
                <w:b/>
                <w:sz w:val="18"/>
                <w:szCs w:val="18"/>
                <w:lang w:val="et-EE"/>
              </w:rPr>
              <w:t xml:space="preserve"> </w:t>
            </w:r>
            <w:r w:rsidR="00037C8E" w:rsidRPr="00C71B61">
              <w:rPr>
                <w:sz w:val="18"/>
                <w:szCs w:val="18"/>
                <w:lang w:val="et-EE"/>
              </w:rPr>
              <w:t>Teenuse aeg ja tunnid vastavalt Lepingu p.7.10.-le (</w:t>
            </w:r>
            <w:proofErr w:type="spellStart"/>
            <w:r w:rsidR="00037C8E" w:rsidRPr="00C71B61">
              <w:rPr>
                <w:sz w:val="18"/>
                <w:szCs w:val="18"/>
                <w:lang w:val="et-EE"/>
              </w:rPr>
              <w:t>valvereziim</w:t>
            </w:r>
            <w:proofErr w:type="spellEnd"/>
            <w:r w:rsidR="00037C8E" w:rsidRPr="00C71B61">
              <w:rPr>
                <w:sz w:val="18"/>
                <w:szCs w:val="18"/>
                <w:lang w:val="et-EE"/>
              </w:rPr>
              <w:t>)</w:t>
            </w:r>
          </w:p>
        </w:tc>
      </w:tr>
      <w:tr w:rsidR="00A42425" w:rsidRPr="00C71B61" w14:paraId="54F706EA" w14:textId="77777777">
        <w:trPr>
          <w:cantSplit/>
          <w:trHeight w:val="895"/>
        </w:trPr>
        <w:tc>
          <w:tcPr>
            <w:tcW w:w="2694" w:type="dxa"/>
          </w:tcPr>
          <w:p w14:paraId="0A0932C7" w14:textId="77777777" w:rsidR="00A42425" w:rsidRPr="00C71B61" w:rsidRDefault="0089482D" w:rsidP="00A42425">
            <w:pPr>
              <w:rPr>
                <w:sz w:val="18"/>
                <w:szCs w:val="18"/>
                <w:lang w:val="et-EE"/>
              </w:rPr>
            </w:pPr>
            <w:r w:rsidRPr="00C71B61">
              <w:rPr>
                <w:sz w:val="18"/>
                <w:szCs w:val="18"/>
                <w:lang w:val="et-EE"/>
              </w:rPr>
              <w:t>Lepingu objekt</w:t>
            </w:r>
            <w:r w:rsidR="00A42425" w:rsidRPr="00C71B61">
              <w:rPr>
                <w:sz w:val="18"/>
                <w:szCs w:val="18"/>
                <w:lang w:val="et-EE"/>
              </w:rPr>
              <w:t>:</w:t>
            </w:r>
          </w:p>
          <w:p w14:paraId="1DEDB325" w14:textId="77777777" w:rsidR="00A42425" w:rsidRPr="00C71B61" w:rsidRDefault="009B5E66" w:rsidP="00A42425">
            <w:pPr>
              <w:rPr>
                <w:b/>
                <w:sz w:val="18"/>
                <w:szCs w:val="18"/>
                <w:lang w:val="et-EE"/>
              </w:rPr>
            </w:pPr>
            <w:r w:rsidRPr="00C71B61">
              <w:rPr>
                <w:b/>
                <w:sz w:val="18"/>
                <w:szCs w:val="18"/>
                <w:lang w:val="et-EE"/>
              </w:rPr>
              <w:t>Korra tagamine üritusel või valveobjektil</w:t>
            </w:r>
          </w:p>
        </w:tc>
        <w:tc>
          <w:tcPr>
            <w:tcW w:w="2551" w:type="dxa"/>
          </w:tcPr>
          <w:p w14:paraId="42FE446B" w14:textId="22B62838" w:rsidR="00A42425" w:rsidRPr="00C71B61" w:rsidRDefault="00A42425" w:rsidP="004D427E">
            <w:pPr>
              <w:jc w:val="center"/>
              <w:rPr>
                <w:sz w:val="18"/>
                <w:szCs w:val="18"/>
                <w:lang w:val="et-EE"/>
              </w:rPr>
            </w:pPr>
            <w:r w:rsidRPr="00C71B61">
              <w:rPr>
                <w:sz w:val="18"/>
                <w:szCs w:val="18"/>
                <w:lang w:val="et-EE"/>
              </w:rPr>
              <w:t>Teenuse  hind/teenustasu:</w:t>
            </w:r>
          </w:p>
          <w:p w14:paraId="2F939CA1" w14:textId="77777777" w:rsidR="00A42425" w:rsidRPr="00C71B61" w:rsidRDefault="00A42425" w:rsidP="00A42425">
            <w:pPr>
              <w:pStyle w:val="Heading4"/>
              <w:rPr>
                <w:sz w:val="18"/>
                <w:szCs w:val="18"/>
              </w:rPr>
            </w:pPr>
          </w:p>
          <w:p w14:paraId="4CECAB92" w14:textId="3E35F747" w:rsidR="00A42425" w:rsidRPr="00C71B61" w:rsidRDefault="00ED097C" w:rsidP="004D427E">
            <w:pPr>
              <w:pStyle w:val="Heading4"/>
              <w:jc w:val="center"/>
              <w:rPr>
                <w:sz w:val="18"/>
                <w:szCs w:val="18"/>
              </w:rPr>
            </w:pPr>
            <w:r>
              <w:rPr>
                <w:b w:val="0"/>
                <w:noProof/>
                <w:sz w:val="18"/>
                <w:szCs w:val="18"/>
              </w:rPr>
              <w:fldChar w:fldCharType="begin">
                <w:ffData>
                  <w:name w:val=""/>
                  <w:enabled/>
                  <w:calcOnExit w:val="0"/>
                  <w:textInput>
                    <w:default w:val="300,00€"/>
                  </w:textInput>
                </w:ffData>
              </w:fldChar>
            </w:r>
            <w:r>
              <w:rPr>
                <w:b w:val="0"/>
                <w:noProof/>
                <w:sz w:val="18"/>
                <w:szCs w:val="18"/>
              </w:rPr>
              <w:instrText xml:space="preserve"> FORMTEXT </w:instrText>
            </w:r>
            <w:r>
              <w:rPr>
                <w:b w:val="0"/>
                <w:noProof/>
                <w:sz w:val="18"/>
                <w:szCs w:val="18"/>
              </w:rPr>
            </w:r>
            <w:r>
              <w:rPr>
                <w:b w:val="0"/>
                <w:noProof/>
                <w:sz w:val="18"/>
                <w:szCs w:val="18"/>
              </w:rPr>
              <w:fldChar w:fldCharType="separate"/>
            </w:r>
            <w:r>
              <w:rPr>
                <w:b w:val="0"/>
                <w:noProof/>
                <w:sz w:val="18"/>
                <w:szCs w:val="18"/>
              </w:rPr>
              <w:t>300,00€</w:t>
            </w:r>
            <w:r>
              <w:rPr>
                <w:b w:val="0"/>
                <w:noProof/>
                <w:sz w:val="18"/>
                <w:szCs w:val="18"/>
              </w:rPr>
              <w:fldChar w:fldCharType="end"/>
            </w:r>
          </w:p>
        </w:tc>
        <w:tc>
          <w:tcPr>
            <w:tcW w:w="1843" w:type="dxa"/>
          </w:tcPr>
          <w:p w14:paraId="2E7EED23" w14:textId="39F770D9" w:rsidR="00A42425" w:rsidRPr="00C71B61" w:rsidRDefault="009F70F8" w:rsidP="004D427E">
            <w:pPr>
              <w:jc w:val="center"/>
              <w:rPr>
                <w:sz w:val="18"/>
                <w:szCs w:val="18"/>
                <w:lang w:val="et-EE"/>
              </w:rPr>
            </w:pPr>
            <w:r w:rsidRPr="00C71B61">
              <w:rPr>
                <w:sz w:val="18"/>
                <w:szCs w:val="18"/>
                <w:lang w:val="et-EE"/>
              </w:rPr>
              <w:t>T</w:t>
            </w:r>
            <w:r w:rsidR="00B42C04" w:rsidRPr="00C71B61">
              <w:rPr>
                <w:sz w:val="18"/>
                <w:szCs w:val="18"/>
                <w:lang w:val="et-EE"/>
              </w:rPr>
              <w:t>ransport</w:t>
            </w:r>
          </w:p>
          <w:p w14:paraId="565C1D2C" w14:textId="77777777" w:rsidR="00A42425" w:rsidRPr="00C71B61" w:rsidRDefault="00A42425" w:rsidP="00A42425">
            <w:pPr>
              <w:rPr>
                <w:sz w:val="18"/>
                <w:szCs w:val="18"/>
                <w:lang w:val="et-EE"/>
              </w:rPr>
            </w:pPr>
          </w:p>
          <w:p w14:paraId="26D80970" w14:textId="264E3F6B" w:rsidR="00A42425" w:rsidRPr="00C71B61" w:rsidRDefault="00ED097C" w:rsidP="004D427E">
            <w:pPr>
              <w:jc w:val="center"/>
              <w:rPr>
                <w:sz w:val="18"/>
                <w:szCs w:val="18"/>
                <w:lang w:val="et-EE"/>
              </w:rPr>
            </w:pPr>
            <w:r>
              <w:rPr>
                <w:b/>
                <w:noProof/>
                <w:sz w:val="18"/>
                <w:szCs w:val="18"/>
                <w:lang w:val="et-EE"/>
              </w:rPr>
              <w:fldChar w:fldCharType="begin">
                <w:ffData>
                  <w:name w:val=""/>
                  <w:enabled/>
                  <w:calcOnExit w:val="0"/>
                  <w:textInput>
                    <w:default w:val="0,00€"/>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0,00€</w:t>
            </w:r>
            <w:r>
              <w:rPr>
                <w:b/>
                <w:noProof/>
                <w:sz w:val="18"/>
                <w:szCs w:val="18"/>
                <w:lang w:val="et-EE"/>
              </w:rPr>
              <w:fldChar w:fldCharType="end"/>
            </w:r>
          </w:p>
        </w:tc>
        <w:tc>
          <w:tcPr>
            <w:tcW w:w="2700" w:type="dxa"/>
          </w:tcPr>
          <w:p w14:paraId="48EEC91B" w14:textId="77777777" w:rsidR="00A42425" w:rsidRPr="00ED097C" w:rsidRDefault="00A42425" w:rsidP="00A42425">
            <w:pPr>
              <w:rPr>
                <w:b/>
                <w:bCs/>
                <w:sz w:val="18"/>
                <w:szCs w:val="18"/>
                <w:u w:val="single"/>
                <w:lang w:val="et-EE"/>
              </w:rPr>
            </w:pPr>
            <w:r w:rsidRPr="00ED097C">
              <w:rPr>
                <w:b/>
                <w:bCs/>
                <w:sz w:val="18"/>
                <w:szCs w:val="18"/>
                <w:u w:val="single"/>
                <w:lang w:val="et-EE"/>
              </w:rPr>
              <w:t>Tasudele lisandub käibemaks</w:t>
            </w:r>
            <w:r w:rsidR="004D427E" w:rsidRPr="00ED097C">
              <w:rPr>
                <w:b/>
                <w:bCs/>
                <w:sz w:val="18"/>
                <w:szCs w:val="18"/>
                <w:u w:val="single"/>
                <w:lang w:val="et-EE"/>
              </w:rPr>
              <w:t>.</w:t>
            </w:r>
            <w:r w:rsidRPr="00ED097C">
              <w:rPr>
                <w:b/>
                <w:bCs/>
                <w:sz w:val="18"/>
                <w:szCs w:val="18"/>
                <w:u w:val="single"/>
                <w:lang w:val="et-EE"/>
              </w:rPr>
              <w:t xml:space="preserve"> </w:t>
            </w:r>
          </w:p>
          <w:p w14:paraId="0BA5EC3A" w14:textId="77777777" w:rsidR="00A42425" w:rsidRPr="00ED097C" w:rsidRDefault="00A42425" w:rsidP="00AA4E05">
            <w:pPr>
              <w:rPr>
                <w:strike/>
                <w:sz w:val="18"/>
                <w:szCs w:val="18"/>
                <w:lang w:val="et-EE"/>
              </w:rPr>
            </w:pPr>
            <w:r w:rsidRPr="00ED097C">
              <w:rPr>
                <w:strike/>
                <w:sz w:val="18"/>
                <w:szCs w:val="18"/>
                <w:lang w:val="et-EE"/>
              </w:rPr>
              <w:t>Riigipühadel on teenustasu kahekordne</w:t>
            </w:r>
            <w:r w:rsidR="004D427E" w:rsidRPr="00ED097C">
              <w:rPr>
                <w:strike/>
                <w:sz w:val="18"/>
                <w:szCs w:val="18"/>
                <w:lang w:val="et-EE"/>
              </w:rPr>
              <w:t>.</w:t>
            </w:r>
            <w:r w:rsidRPr="00ED097C">
              <w:rPr>
                <w:strike/>
                <w:sz w:val="18"/>
                <w:szCs w:val="18"/>
                <w:lang w:val="et-EE"/>
              </w:rPr>
              <w:t xml:space="preserve">  </w:t>
            </w:r>
          </w:p>
          <w:p w14:paraId="77641142" w14:textId="4B15EEEE" w:rsidR="0047541F" w:rsidRPr="00C71B61" w:rsidRDefault="0047541F" w:rsidP="009F70F8">
            <w:pPr>
              <w:rPr>
                <w:b/>
                <w:sz w:val="18"/>
                <w:szCs w:val="18"/>
                <w:lang w:val="et-EE"/>
              </w:rPr>
            </w:pPr>
            <w:r w:rsidRPr="00C71B61">
              <w:rPr>
                <w:sz w:val="18"/>
                <w:szCs w:val="18"/>
                <w:lang w:val="et-EE"/>
              </w:rPr>
              <w:t xml:space="preserve">Lisatellimusel teenuse hind </w:t>
            </w:r>
            <w:r w:rsidR="00ED097C">
              <w:rPr>
                <w:b/>
                <w:noProof/>
                <w:sz w:val="18"/>
                <w:szCs w:val="18"/>
                <w:lang w:val="et-EE"/>
              </w:rPr>
              <w:fldChar w:fldCharType="begin">
                <w:ffData>
                  <w:name w:val=""/>
                  <w:enabled/>
                  <w:calcOnExit w:val="0"/>
                  <w:textInput>
                    <w:default w:val="50,00"/>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50,00</w:t>
            </w:r>
            <w:r w:rsidR="00ED097C">
              <w:rPr>
                <w:b/>
                <w:noProof/>
                <w:sz w:val="18"/>
                <w:szCs w:val="18"/>
                <w:lang w:val="et-EE"/>
              </w:rPr>
              <w:fldChar w:fldCharType="end"/>
            </w:r>
            <w:r w:rsidRPr="00C71B61">
              <w:rPr>
                <w:sz w:val="18"/>
                <w:szCs w:val="18"/>
                <w:lang w:val="et-EE"/>
              </w:rPr>
              <w:t xml:space="preserve">€ tund </w:t>
            </w:r>
            <w:r w:rsidR="00124827" w:rsidRPr="00C71B61">
              <w:rPr>
                <w:sz w:val="18"/>
                <w:szCs w:val="18"/>
                <w:lang w:val="et-EE"/>
              </w:rPr>
              <w:t>(</w:t>
            </w:r>
            <w:r w:rsidRPr="00C71B61">
              <w:rPr>
                <w:sz w:val="18"/>
                <w:szCs w:val="18"/>
                <w:lang w:val="et-EE"/>
              </w:rPr>
              <w:t>üks turvatöötaja</w:t>
            </w:r>
            <w:r w:rsidR="00124827" w:rsidRPr="00C71B61">
              <w:rPr>
                <w:sz w:val="18"/>
                <w:szCs w:val="18"/>
                <w:lang w:val="et-EE"/>
              </w:rPr>
              <w:t>).</w:t>
            </w:r>
          </w:p>
        </w:tc>
      </w:tr>
      <w:tr w:rsidR="00A42425" w:rsidRPr="00C71B61" w14:paraId="6E0C6980" w14:textId="77777777">
        <w:trPr>
          <w:cantSplit/>
          <w:trHeight w:val="327"/>
        </w:trPr>
        <w:tc>
          <w:tcPr>
            <w:tcW w:w="2694" w:type="dxa"/>
            <w:vMerge w:val="restart"/>
            <w:tcBorders>
              <w:right w:val="single" w:sz="4" w:space="0" w:color="auto"/>
            </w:tcBorders>
            <w:vAlign w:val="center"/>
          </w:tcPr>
          <w:p w14:paraId="23D11541" w14:textId="77777777" w:rsidR="00A42425" w:rsidRPr="00C71B61" w:rsidRDefault="00A42425" w:rsidP="00A42425">
            <w:pPr>
              <w:rPr>
                <w:sz w:val="18"/>
                <w:szCs w:val="18"/>
                <w:lang w:val="et-EE"/>
              </w:rPr>
            </w:pPr>
            <w:r w:rsidRPr="00C71B61">
              <w:rPr>
                <w:sz w:val="18"/>
                <w:szCs w:val="18"/>
                <w:lang w:val="et-EE"/>
              </w:rPr>
              <w:t xml:space="preserve">Teenuste tähtaeg </w:t>
            </w:r>
          </w:p>
        </w:tc>
        <w:tc>
          <w:tcPr>
            <w:tcW w:w="7094" w:type="dxa"/>
            <w:gridSpan w:val="3"/>
            <w:tcBorders>
              <w:right w:val="single" w:sz="4" w:space="0" w:color="auto"/>
            </w:tcBorders>
            <w:vAlign w:val="center"/>
          </w:tcPr>
          <w:p w14:paraId="272914B7" w14:textId="599A93AC" w:rsidR="00A42425" w:rsidRPr="00C71B61" w:rsidRDefault="00A42425" w:rsidP="00C53CD4">
            <w:pPr>
              <w:rPr>
                <w:b/>
                <w:sz w:val="18"/>
                <w:szCs w:val="18"/>
                <w:lang w:val="et-EE"/>
              </w:rPr>
            </w:pPr>
            <w:r w:rsidRPr="00C71B61">
              <w:rPr>
                <w:sz w:val="18"/>
                <w:szCs w:val="18"/>
                <w:lang w:val="et-EE"/>
              </w:rPr>
              <w:t>Algus</w:t>
            </w:r>
            <w:r w:rsidRPr="00C71B61">
              <w:rPr>
                <w:b/>
                <w:sz w:val="18"/>
                <w:szCs w:val="18"/>
                <w:lang w:val="et-EE"/>
              </w:rPr>
              <w:t xml:space="preserve">: </w:t>
            </w:r>
            <w:r w:rsidR="00ED097C">
              <w:rPr>
                <w:b/>
                <w:noProof/>
                <w:sz w:val="18"/>
                <w:szCs w:val="18"/>
                <w:lang w:val="et-EE"/>
              </w:rPr>
              <w:fldChar w:fldCharType="begin">
                <w:ffData>
                  <w:name w:val=""/>
                  <w:enabled/>
                  <w:calcOnExit w:val="0"/>
                  <w:textInput>
                    <w:default w:val="20.08.2023 kell 18:00"/>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20.08.2023 kell 18:00</w:t>
            </w:r>
            <w:r w:rsidR="00ED097C">
              <w:rPr>
                <w:b/>
                <w:noProof/>
                <w:sz w:val="18"/>
                <w:szCs w:val="18"/>
                <w:lang w:val="et-EE"/>
              </w:rPr>
              <w:fldChar w:fldCharType="end"/>
            </w:r>
          </w:p>
        </w:tc>
      </w:tr>
      <w:tr w:rsidR="00A42425" w:rsidRPr="00C71B61" w14:paraId="7D80C676" w14:textId="77777777">
        <w:trPr>
          <w:cantSplit/>
          <w:trHeight w:val="276"/>
        </w:trPr>
        <w:tc>
          <w:tcPr>
            <w:tcW w:w="2694" w:type="dxa"/>
            <w:vMerge/>
            <w:tcBorders>
              <w:right w:val="single" w:sz="4" w:space="0" w:color="auto"/>
            </w:tcBorders>
            <w:vAlign w:val="center"/>
          </w:tcPr>
          <w:p w14:paraId="6D38361A" w14:textId="77777777" w:rsidR="00A42425" w:rsidRPr="00C71B61" w:rsidRDefault="00A42425" w:rsidP="00A42425">
            <w:pPr>
              <w:rPr>
                <w:b/>
                <w:sz w:val="18"/>
                <w:szCs w:val="18"/>
                <w:lang w:val="et-EE"/>
              </w:rPr>
            </w:pPr>
          </w:p>
        </w:tc>
        <w:tc>
          <w:tcPr>
            <w:tcW w:w="7094" w:type="dxa"/>
            <w:gridSpan w:val="3"/>
            <w:tcBorders>
              <w:right w:val="single" w:sz="4" w:space="0" w:color="auto"/>
            </w:tcBorders>
            <w:vAlign w:val="center"/>
          </w:tcPr>
          <w:p w14:paraId="20808526" w14:textId="16B6610C" w:rsidR="00AA4E05" w:rsidRPr="00C71B61" w:rsidRDefault="00A42425" w:rsidP="00C53CD4">
            <w:pPr>
              <w:rPr>
                <w:b/>
                <w:sz w:val="18"/>
                <w:szCs w:val="18"/>
                <w:lang w:val="et-EE"/>
              </w:rPr>
            </w:pPr>
            <w:r w:rsidRPr="00C71B61">
              <w:rPr>
                <w:sz w:val="18"/>
                <w:szCs w:val="18"/>
                <w:lang w:val="et-EE"/>
              </w:rPr>
              <w:t>Lõpp</w:t>
            </w:r>
            <w:r w:rsidRPr="00C71B61">
              <w:rPr>
                <w:b/>
                <w:sz w:val="18"/>
                <w:szCs w:val="18"/>
                <w:lang w:val="et-EE"/>
              </w:rPr>
              <w:t xml:space="preserve">: </w:t>
            </w:r>
            <w:r w:rsidR="00ED097C">
              <w:rPr>
                <w:b/>
                <w:noProof/>
                <w:sz w:val="18"/>
                <w:szCs w:val="18"/>
                <w:lang w:val="et-EE"/>
              </w:rPr>
              <w:fldChar w:fldCharType="begin">
                <w:ffData>
                  <w:name w:val=""/>
                  <w:enabled/>
                  <w:calcOnExit w:val="0"/>
                  <w:textInput>
                    <w:default w:val="20.08.2023 kell 22:00"/>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20.08.2023 kell 22:00</w:t>
            </w:r>
            <w:r w:rsidR="00ED097C">
              <w:rPr>
                <w:b/>
                <w:noProof/>
                <w:sz w:val="18"/>
                <w:szCs w:val="18"/>
                <w:lang w:val="et-EE"/>
              </w:rPr>
              <w:fldChar w:fldCharType="end"/>
            </w:r>
          </w:p>
        </w:tc>
      </w:tr>
    </w:tbl>
    <w:p w14:paraId="504A9DE5" w14:textId="77777777" w:rsidR="00A42425" w:rsidRPr="00C71B61" w:rsidRDefault="00A42425" w:rsidP="00A42425">
      <w:pPr>
        <w:pStyle w:val="Header"/>
        <w:tabs>
          <w:tab w:val="clear" w:pos="4153"/>
          <w:tab w:val="clear" w:pos="8306"/>
        </w:tabs>
        <w:rPr>
          <w:sz w:val="18"/>
          <w:szCs w:val="18"/>
          <w:lang w:val="et-EE"/>
        </w:rPr>
      </w:pPr>
    </w:p>
    <w:tbl>
      <w:tblPr>
        <w:tblW w:w="0" w:type="auto"/>
        <w:tblInd w:w="-34" w:type="dxa"/>
        <w:tblLayout w:type="fixed"/>
        <w:tblLook w:val="0000" w:firstRow="0" w:lastRow="0" w:firstColumn="0" w:lastColumn="0" w:noHBand="0" w:noVBand="0"/>
      </w:tblPr>
      <w:tblGrid>
        <w:gridCol w:w="1276"/>
        <w:gridCol w:w="1418"/>
        <w:gridCol w:w="1843"/>
        <w:gridCol w:w="2835"/>
        <w:gridCol w:w="2409"/>
      </w:tblGrid>
      <w:tr w:rsidR="002B6DBB" w:rsidRPr="00C71B61" w14:paraId="5D32A9DB" w14:textId="77777777">
        <w:trPr>
          <w:cantSplit/>
        </w:trPr>
        <w:tc>
          <w:tcPr>
            <w:tcW w:w="1276" w:type="dxa"/>
            <w:vMerge w:val="restart"/>
            <w:tcBorders>
              <w:top w:val="single" w:sz="4" w:space="0" w:color="auto"/>
              <w:left w:val="single" w:sz="4" w:space="0" w:color="auto"/>
              <w:bottom w:val="single" w:sz="4" w:space="0" w:color="auto"/>
            </w:tcBorders>
            <w:vAlign w:val="center"/>
          </w:tcPr>
          <w:p w14:paraId="59982BF0" w14:textId="77777777" w:rsidR="002B6DBB" w:rsidRPr="00C71B61" w:rsidRDefault="002B6DBB" w:rsidP="002B6DBB">
            <w:pPr>
              <w:ind w:right="-108"/>
              <w:jc w:val="center"/>
              <w:rPr>
                <w:sz w:val="18"/>
                <w:szCs w:val="18"/>
                <w:lang w:val="et-EE"/>
              </w:rPr>
            </w:pPr>
            <w:r w:rsidRPr="00C71B61">
              <w:rPr>
                <w:sz w:val="18"/>
                <w:szCs w:val="18"/>
                <w:lang w:val="et-EE"/>
              </w:rPr>
              <w:t>Valveobjekt</w:t>
            </w:r>
          </w:p>
        </w:tc>
        <w:tc>
          <w:tcPr>
            <w:tcW w:w="1418" w:type="dxa"/>
            <w:tcBorders>
              <w:top w:val="single" w:sz="4" w:space="0" w:color="auto"/>
              <w:left w:val="single" w:sz="4" w:space="0" w:color="auto"/>
              <w:bottom w:val="single" w:sz="4" w:space="0" w:color="auto"/>
              <w:right w:val="single" w:sz="4" w:space="0" w:color="auto"/>
            </w:tcBorders>
          </w:tcPr>
          <w:p w14:paraId="3DDA768C" w14:textId="77777777" w:rsidR="002B6DBB" w:rsidRPr="00C71B61" w:rsidRDefault="002B6DBB" w:rsidP="002B6DBB">
            <w:pPr>
              <w:pStyle w:val="Heading6"/>
              <w:jc w:val="left"/>
              <w:rPr>
                <w:b w:val="0"/>
                <w:sz w:val="18"/>
                <w:szCs w:val="18"/>
              </w:rPr>
            </w:pPr>
            <w:r w:rsidRPr="00C71B61">
              <w:rPr>
                <w:b w:val="0"/>
                <w:sz w:val="18"/>
                <w:szCs w:val="18"/>
              </w:rPr>
              <w:t>Nimetus</w:t>
            </w:r>
          </w:p>
        </w:tc>
        <w:tc>
          <w:tcPr>
            <w:tcW w:w="7087" w:type="dxa"/>
            <w:gridSpan w:val="3"/>
            <w:tcBorders>
              <w:top w:val="single" w:sz="4" w:space="0" w:color="auto"/>
              <w:left w:val="nil"/>
              <w:bottom w:val="single" w:sz="4" w:space="0" w:color="auto"/>
              <w:right w:val="single" w:sz="4" w:space="0" w:color="auto"/>
            </w:tcBorders>
          </w:tcPr>
          <w:p w14:paraId="0102A2F8" w14:textId="72138868" w:rsidR="002B6DBB" w:rsidRPr="00C71B61" w:rsidRDefault="00ED097C" w:rsidP="002B6DBB">
            <w:pPr>
              <w:jc w:val="both"/>
              <w:rPr>
                <w:b/>
                <w:sz w:val="18"/>
                <w:szCs w:val="18"/>
                <w:lang w:val="et-EE"/>
              </w:rPr>
            </w:pPr>
            <w:r>
              <w:rPr>
                <w:b/>
                <w:noProof/>
                <w:sz w:val="18"/>
                <w:szCs w:val="18"/>
                <w:lang w:val="et-EE"/>
              </w:rPr>
              <w:fldChar w:fldCharType="begin">
                <w:ffData>
                  <w:name w:val=""/>
                  <w:enabled/>
                  <w:calcOnExit w:val="0"/>
                  <w:textInput>
                    <w:default w:val="Pirukafest"/>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Pirukafest</w:t>
            </w:r>
            <w:r>
              <w:rPr>
                <w:b/>
                <w:noProof/>
                <w:sz w:val="18"/>
                <w:szCs w:val="18"/>
                <w:lang w:val="et-EE"/>
              </w:rPr>
              <w:fldChar w:fldCharType="end"/>
            </w:r>
          </w:p>
        </w:tc>
      </w:tr>
      <w:tr w:rsidR="002B6DBB" w:rsidRPr="00C71B61" w14:paraId="34F61F96" w14:textId="77777777">
        <w:trPr>
          <w:cantSplit/>
        </w:trPr>
        <w:tc>
          <w:tcPr>
            <w:tcW w:w="1276" w:type="dxa"/>
            <w:vMerge/>
            <w:tcBorders>
              <w:top w:val="single" w:sz="4" w:space="0" w:color="auto"/>
              <w:left w:val="single" w:sz="4" w:space="0" w:color="auto"/>
              <w:bottom w:val="single" w:sz="4" w:space="0" w:color="auto"/>
            </w:tcBorders>
            <w:vAlign w:val="center"/>
          </w:tcPr>
          <w:p w14:paraId="7BAB2560" w14:textId="77777777" w:rsidR="002B6DBB" w:rsidRPr="00C71B61" w:rsidRDefault="002B6DBB" w:rsidP="002B6DBB">
            <w:pPr>
              <w:ind w:right="-108"/>
              <w:jc w:val="center"/>
              <w:rPr>
                <w:sz w:val="18"/>
                <w:szCs w:val="18"/>
                <w:lang w:val="et-EE"/>
              </w:rPr>
            </w:pPr>
          </w:p>
        </w:tc>
        <w:tc>
          <w:tcPr>
            <w:tcW w:w="1418" w:type="dxa"/>
            <w:tcBorders>
              <w:top w:val="single" w:sz="4" w:space="0" w:color="auto"/>
              <w:left w:val="single" w:sz="4" w:space="0" w:color="auto"/>
              <w:bottom w:val="single" w:sz="4" w:space="0" w:color="auto"/>
              <w:right w:val="single" w:sz="4" w:space="0" w:color="auto"/>
            </w:tcBorders>
          </w:tcPr>
          <w:p w14:paraId="6FC5D1FA" w14:textId="77777777" w:rsidR="002B6DBB" w:rsidRPr="00C71B61" w:rsidRDefault="002B6DBB" w:rsidP="002B6DBB">
            <w:pPr>
              <w:pStyle w:val="Heading6"/>
              <w:jc w:val="left"/>
              <w:rPr>
                <w:b w:val="0"/>
                <w:sz w:val="18"/>
                <w:szCs w:val="18"/>
              </w:rPr>
            </w:pPr>
            <w:r w:rsidRPr="00C71B61">
              <w:rPr>
                <w:b w:val="0"/>
                <w:sz w:val="18"/>
                <w:szCs w:val="18"/>
              </w:rPr>
              <w:t>Aadress</w:t>
            </w:r>
          </w:p>
        </w:tc>
        <w:tc>
          <w:tcPr>
            <w:tcW w:w="7087" w:type="dxa"/>
            <w:gridSpan w:val="3"/>
            <w:tcBorders>
              <w:top w:val="single" w:sz="4" w:space="0" w:color="auto"/>
              <w:left w:val="nil"/>
              <w:bottom w:val="single" w:sz="4" w:space="0" w:color="auto"/>
              <w:right w:val="single" w:sz="4" w:space="0" w:color="auto"/>
            </w:tcBorders>
          </w:tcPr>
          <w:p w14:paraId="131558A3" w14:textId="4A58044F" w:rsidR="002B6DBB" w:rsidRPr="00C71B61" w:rsidRDefault="00ED097C" w:rsidP="002B6DBB">
            <w:pPr>
              <w:jc w:val="both"/>
              <w:rPr>
                <w:b/>
                <w:sz w:val="18"/>
                <w:szCs w:val="18"/>
                <w:lang w:val="et-EE"/>
              </w:rPr>
            </w:pPr>
            <w:r>
              <w:rPr>
                <w:b/>
                <w:noProof/>
                <w:sz w:val="18"/>
                <w:szCs w:val="18"/>
                <w:lang w:val="et-EE"/>
              </w:rPr>
              <w:fldChar w:fldCharType="begin">
                <w:ffData>
                  <w:name w:val=""/>
                  <w:enabled/>
                  <w:calcOnExit w:val="0"/>
                  <w:textInput>
                    <w:default w:val="Ääsmäe külaplats"/>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Ääsmäe külaplats</w:t>
            </w:r>
            <w:r>
              <w:rPr>
                <w:b/>
                <w:noProof/>
                <w:sz w:val="18"/>
                <w:szCs w:val="18"/>
                <w:lang w:val="et-EE"/>
              </w:rPr>
              <w:fldChar w:fldCharType="end"/>
            </w:r>
          </w:p>
        </w:tc>
      </w:tr>
      <w:tr w:rsidR="00A42425" w:rsidRPr="00C71B61" w14:paraId="67582F9C" w14:textId="77777777">
        <w:trPr>
          <w:cantSplit/>
        </w:trPr>
        <w:tc>
          <w:tcPr>
            <w:tcW w:w="1276" w:type="dxa"/>
            <w:vMerge/>
            <w:tcBorders>
              <w:top w:val="nil"/>
              <w:left w:val="single" w:sz="4" w:space="0" w:color="auto"/>
              <w:bottom w:val="single" w:sz="4" w:space="0" w:color="auto"/>
            </w:tcBorders>
          </w:tcPr>
          <w:p w14:paraId="61268413" w14:textId="77777777" w:rsidR="00A42425" w:rsidRPr="00C71B61" w:rsidRDefault="00A42425" w:rsidP="00A42425">
            <w:pPr>
              <w:pStyle w:val="Heading7"/>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DA5AACA" w14:textId="77777777" w:rsidR="00A42425" w:rsidRPr="00C71B61" w:rsidRDefault="00A42425" w:rsidP="00A42425">
            <w:pPr>
              <w:pStyle w:val="Heading6"/>
              <w:jc w:val="left"/>
              <w:rPr>
                <w:b w:val="0"/>
                <w:sz w:val="18"/>
                <w:szCs w:val="18"/>
              </w:rPr>
            </w:pPr>
            <w:r w:rsidRPr="00C71B61">
              <w:rPr>
                <w:b w:val="0"/>
                <w:sz w:val="18"/>
                <w:szCs w:val="18"/>
              </w:rPr>
              <w:t>Valdaja</w:t>
            </w:r>
          </w:p>
        </w:tc>
        <w:tc>
          <w:tcPr>
            <w:tcW w:w="1843" w:type="dxa"/>
            <w:tcBorders>
              <w:left w:val="nil"/>
              <w:bottom w:val="single" w:sz="4" w:space="0" w:color="auto"/>
              <w:right w:val="single" w:sz="4" w:space="0" w:color="auto"/>
            </w:tcBorders>
          </w:tcPr>
          <w:p w14:paraId="7795D1B5" w14:textId="34943FF3" w:rsidR="00A42425" w:rsidRPr="00C71B61" w:rsidRDefault="00ED097C" w:rsidP="00A42425">
            <w:pPr>
              <w:jc w:val="both"/>
              <w:rPr>
                <w:sz w:val="18"/>
                <w:szCs w:val="18"/>
                <w:lang w:val="et-EE"/>
              </w:rPr>
            </w:pPr>
            <w:r>
              <w:rPr>
                <w:b/>
                <w:noProof/>
                <w:sz w:val="18"/>
                <w:szCs w:val="18"/>
                <w:lang w:val="et-EE"/>
              </w:rPr>
              <w:fldChar w:fldCharType="begin">
                <w:ffData>
                  <w:name w:val=""/>
                  <w:enabled/>
                  <w:calcOnExit w:val="0"/>
                  <w:textInput>
                    <w:default w:val="ÄÄSMÄE KÜLAKOGU MTÜ"/>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ÄÄSMÄE KÜLAKOGU MTÜ</w:t>
            </w:r>
            <w:r>
              <w:rPr>
                <w:b/>
                <w:noProof/>
                <w:sz w:val="18"/>
                <w:szCs w:val="18"/>
                <w:lang w:val="et-EE"/>
              </w:rPr>
              <w:fldChar w:fldCharType="end"/>
            </w:r>
          </w:p>
        </w:tc>
        <w:tc>
          <w:tcPr>
            <w:tcW w:w="2835" w:type="dxa"/>
            <w:tcBorders>
              <w:left w:val="nil"/>
              <w:bottom w:val="single" w:sz="4" w:space="0" w:color="auto"/>
              <w:right w:val="single" w:sz="4" w:space="0" w:color="auto"/>
            </w:tcBorders>
          </w:tcPr>
          <w:p w14:paraId="499B1426" w14:textId="77777777" w:rsidR="00A42425" w:rsidRPr="00C71B61" w:rsidRDefault="003765E1" w:rsidP="00A42425">
            <w:pPr>
              <w:pStyle w:val="Heading6"/>
              <w:jc w:val="left"/>
              <w:rPr>
                <w:b w:val="0"/>
                <w:sz w:val="18"/>
                <w:szCs w:val="18"/>
              </w:rPr>
            </w:pPr>
            <w:r w:rsidRPr="00C71B61">
              <w:rPr>
                <w:b w:val="0"/>
                <w:sz w:val="18"/>
                <w:szCs w:val="18"/>
              </w:rPr>
              <w:t>Telefon v</w:t>
            </w:r>
            <w:r w:rsidR="00A42425" w:rsidRPr="00C71B61">
              <w:rPr>
                <w:b w:val="0"/>
                <w:sz w:val="18"/>
                <w:szCs w:val="18"/>
              </w:rPr>
              <w:t>alveobjektil</w:t>
            </w:r>
          </w:p>
        </w:tc>
        <w:tc>
          <w:tcPr>
            <w:tcW w:w="2409" w:type="dxa"/>
            <w:tcBorders>
              <w:left w:val="nil"/>
              <w:bottom w:val="single" w:sz="4" w:space="0" w:color="auto"/>
              <w:right w:val="single" w:sz="4" w:space="0" w:color="auto"/>
            </w:tcBorders>
          </w:tcPr>
          <w:p w14:paraId="5D60D855" w14:textId="15537E51" w:rsidR="00A42425" w:rsidRPr="00C71B61" w:rsidRDefault="00C71B61" w:rsidP="00B42C04">
            <w:pPr>
              <w:jc w:val="both"/>
              <w:rPr>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r>
    </w:tbl>
    <w:p w14:paraId="6B0DAD55" w14:textId="77777777" w:rsidR="00C71B61" w:rsidRPr="00C71B61" w:rsidRDefault="00C71B61" w:rsidP="00A42425">
      <w:pPr>
        <w:rPr>
          <w:sz w:val="18"/>
          <w:szCs w:val="18"/>
          <w:lang w:val="et-E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66"/>
        <w:gridCol w:w="2623"/>
        <w:gridCol w:w="1985"/>
        <w:gridCol w:w="822"/>
        <w:gridCol w:w="780"/>
        <w:gridCol w:w="1629"/>
      </w:tblGrid>
      <w:tr w:rsidR="00A42425" w:rsidRPr="00C71B61" w14:paraId="6BD899BA" w14:textId="77777777" w:rsidTr="00ED097C">
        <w:trPr>
          <w:cantSplit/>
          <w:trHeight w:val="323"/>
        </w:trPr>
        <w:tc>
          <w:tcPr>
            <w:tcW w:w="1276" w:type="dxa"/>
            <w:vMerge w:val="restart"/>
            <w:tcBorders>
              <w:top w:val="single" w:sz="4" w:space="0" w:color="auto"/>
              <w:left w:val="single" w:sz="4" w:space="0" w:color="auto"/>
              <w:right w:val="single" w:sz="4" w:space="0" w:color="auto"/>
            </w:tcBorders>
          </w:tcPr>
          <w:p w14:paraId="661D5763" w14:textId="77777777" w:rsidR="00A42425" w:rsidRPr="00C71B61" w:rsidRDefault="00A42425" w:rsidP="00A42425">
            <w:pPr>
              <w:jc w:val="center"/>
              <w:rPr>
                <w:sz w:val="18"/>
                <w:szCs w:val="18"/>
                <w:lang w:val="et-EE"/>
              </w:rPr>
            </w:pPr>
          </w:p>
          <w:p w14:paraId="0EAE693A" w14:textId="77777777" w:rsidR="00A42425" w:rsidRPr="00C71B61" w:rsidRDefault="00A42425" w:rsidP="00A42425">
            <w:pPr>
              <w:ind w:left="-160" w:right="-108"/>
              <w:jc w:val="center"/>
              <w:rPr>
                <w:sz w:val="18"/>
                <w:szCs w:val="18"/>
                <w:lang w:val="et-EE"/>
              </w:rPr>
            </w:pPr>
            <w:r w:rsidRPr="00C71B61">
              <w:rPr>
                <w:sz w:val="18"/>
                <w:szCs w:val="18"/>
                <w:lang w:val="et-EE"/>
              </w:rPr>
              <w:t>Tellija kontaktisikud</w:t>
            </w:r>
          </w:p>
        </w:tc>
        <w:tc>
          <w:tcPr>
            <w:tcW w:w="3289" w:type="dxa"/>
            <w:gridSpan w:val="2"/>
            <w:tcBorders>
              <w:top w:val="single" w:sz="4" w:space="0" w:color="auto"/>
              <w:left w:val="nil"/>
              <w:bottom w:val="single" w:sz="4" w:space="0" w:color="auto"/>
              <w:right w:val="single" w:sz="4" w:space="0" w:color="auto"/>
            </w:tcBorders>
            <w:vAlign w:val="center"/>
          </w:tcPr>
          <w:p w14:paraId="54079E00" w14:textId="77777777" w:rsidR="00A42425" w:rsidRPr="00C71B61" w:rsidRDefault="00A42425" w:rsidP="00A42425">
            <w:pPr>
              <w:jc w:val="center"/>
              <w:rPr>
                <w:sz w:val="18"/>
                <w:szCs w:val="18"/>
                <w:lang w:val="et-EE"/>
              </w:rPr>
            </w:pPr>
            <w:r w:rsidRPr="00C71B61">
              <w:rPr>
                <w:sz w:val="18"/>
                <w:szCs w:val="18"/>
                <w:lang w:val="et-EE"/>
              </w:rPr>
              <w:t>Nimi</w:t>
            </w:r>
          </w:p>
        </w:tc>
        <w:tc>
          <w:tcPr>
            <w:tcW w:w="1985" w:type="dxa"/>
            <w:tcBorders>
              <w:top w:val="single" w:sz="4" w:space="0" w:color="auto"/>
              <w:left w:val="nil"/>
              <w:bottom w:val="nil"/>
            </w:tcBorders>
            <w:vAlign w:val="center"/>
          </w:tcPr>
          <w:p w14:paraId="43454E3A" w14:textId="03DD413F" w:rsidR="00A42425" w:rsidRPr="00C71B61" w:rsidRDefault="00E928FB" w:rsidP="00A42425">
            <w:pPr>
              <w:jc w:val="center"/>
              <w:rPr>
                <w:sz w:val="18"/>
                <w:szCs w:val="18"/>
                <w:lang w:val="et-EE"/>
              </w:rPr>
            </w:pPr>
            <w:r w:rsidRPr="00C71B61">
              <w:rPr>
                <w:sz w:val="18"/>
                <w:szCs w:val="18"/>
                <w:lang w:val="et-EE"/>
              </w:rPr>
              <w:t>E-mail</w:t>
            </w:r>
          </w:p>
        </w:tc>
        <w:tc>
          <w:tcPr>
            <w:tcW w:w="1602" w:type="dxa"/>
            <w:gridSpan w:val="2"/>
            <w:tcBorders>
              <w:top w:val="single" w:sz="4" w:space="0" w:color="auto"/>
              <w:left w:val="single" w:sz="6" w:space="0" w:color="auto"/>
              <w:bottom w:val="nil"/>
            </w:tcBorders>
            <w:vAlign w:val="center"/>
          </w:tcPr>
          <w:p w14:paraId="54D6D3F2" w14:textId="1EDC1FCF" w:rsidR="00A42425" w:rsidRPr="00C71B61" w:rsidRDefault="00A42425" w:rsidP="00A42425">
            <w:pPr>
              <w:jc w:val="center"/>
              <w:rPr>
                <w:sz w:val="18"/>
                <w:szCs w:val="18"/>
                <w:lang w:val="et-EE"/>
              </w:rPr>
            </w:pPr>
            <w:r w:rsidRPr="00C71B61">
              <w:rPr>
                <w:sz w:val="18"/>
                <w:szCs w:val="18"/>
                <w:lang w:val="et-EE"/>
              </w:rPr>
              <w:t>Kontaktnumber</w:t>
            </w:r>
            <w:r w:rsidR="00E928FB" w:rsidRPr="00C71B61">
              <w:rPr>
                <w:sz w:val="18"/>
                <w:szCs w:val="18"/>
                <w:lang w:val="et-EE"/>
              </w:rPr>
              <w:t xml:space="preserve"> 1</w:t>
            </w:r>
          </w:p>
        </w:tc>
        <w:tc>
          <w:tcPr>
            <w:tcW w:w="1629" w:type="dxa"/>
            <w:tcBorders>
              <w:top w:val="single" w:sz="4" w:space="0" w:color="auto"/>
              <w:left w:val="single" w:sz="6" w:space="0" w:color="auto"/>
              <w:bottom w:val="nil"/>
            </w:tcBorders>
            <w:vAlign w:val="center"/>
          </w:tcPr>
          <w:p w14:paraId="508DD2B0" w14:textId="591AEA79" w:rsidR="00A42425" w:rsidRPr="00C71B61" w:rsidRDefault="00A42425" w:rsidP="00A42425">
            <w:pPr>
              <w:jc w:val="center"/>
              <w:rPr>
                <w:sz w:val="18"/>
                <w:szCs w:val="18"/>
                <w:lang w:val="et-EE"/>
              </w:rPr>
            </w:pPr>
            <w:r w:rsidRPr="00C71B61">
              <w:rPr>
                <w:sz w:val="18"/>
                <w:szCs w:val="18"/>
                <w:lang w:val="et-EE"/>
              </w:rPr>
              <w:t>Kontaktnumber</w:t>
            </w:r>
            <w:r w:rsidR="00E928FB" w:rsidRPr="00C71B61">
              <w:rPr>
                <w:sz w:val="18"/>
                <w:szCs w:val="18"/>
                <w:lang w:val="et-EE"/>
              </w:rPr>
              <w:t xml:space="preserve"> 2</w:t>
            </w:r>
          </w:p>
        </w:tc>
      </w:tr>
      <w:tr w:rsidR="002B6DBB" w:rsidRPr="00C71B61" w14:paraId="7DD56A79" w14:textId="77777777" w:rsidTr="00ED097C">
        <w:trPr>
          <w:cantSplit/>
          <w:trHeight w:val="277"/>
        </w:trPr>
        <w:tc>
          <w:tcPr>
            <w:tcW w:w="1276" w:type="dxa"/>
            <w:vMerge/>
            <w:tcBorders>
              <w:left w:val="single" w:sz="4" w:space="0" w:color="auto"/>
              <w:right w:val="single" w:sz="4" w:space="0" w:color="auto"/>
            </w:tcBorders>
          </w:tcPr>
          <w:p w14:paraId="6F8E7512" w14:textId="77777777" w:rsidR="002B6DBB" w:rsidRPr="00C71B61" w:rsidRDefault="002B6DBB" w:rsidP="002B6DBB">
            <w:pPr>
              <w:jc w:val="center"/>
              <w:rPr>
                <w:sz w:val="18"/>
                <w:szCs w:val="18"/>
                <w:lang w:val="et-EE"/>
              </w:rPr>
            </w:pPr>
          </w:p>
        </w:tc>
        <w:tc>
          <w:tcPr>
            <w:tcW w:w="666" w:type="dxa"/>
            <w:tcBorders>
              <w:top w:val="single" w:sz="4" w:space="0" w:color="auto"/>
              <w:left w:val="nil"/>
            </w:tcBorders>
          </w:tcPr>
          <w:p w14:paraId="472E2129" w14:textId="77777777" w:rsidR="002B6DBB" w:rsidRPr="00C71B61" w:rsidRDefault="002B6DBB" w:rsidP="002B6DBB">
            <w:pPr>
              <w:jc w:val="center"/>
              <w:rPr>
                <w:sz w:val="18"/>
                <w:szCs w:val="18"/>
                <w:lang w:val="et-EE"/>
              </w:rPr>
            </w:pPr>
            <w:r w:rsidRPr="00C71B61">
              <w:rPr>
                <w:sz w:val="18"/>
                <w:szCs w:val="18"/>
                <w:lang w:val="et-EE"/>
              </w:rPr>
              <w:t>1</w:t>
            </w:r>
          </w:p>
        </w:tc>
        <w:tc>
          <w:tcPr>
            <w:tcW w:w="2623" w:type="dxa"/>
            <w:tcBorders>
              <w:top w:val="single" w:sz="4" w:space="0" w:color="auto"/>
              <w:left w:val="nil"/>
            </w:tcBorders>
            <w:vAlign w:val="center"/>
          </w:tcPr>
          <w:p w14:paraId="4FBAF1D8" w14:textId="05C9FB45" w:rsidR="002B6DBB" w:rsidRPr="00C71B61" w:rsidRDefault="00ED097C" w:rsidP="002B6DBB">
            <w:pPr>
              <w:jc w:val="center"/>
              <w:rPr>
                <w:rFonts w:ascii="Calibri" w:hAnsi="Calibri" w:cs="Arial"/>
                <w:b/>
                <w:sz w:val="16"/>
                <w:szCs w:val="16"/>
                <w:lang w:val="et-EE"/>
              </w:rPr>
            </w:pPr>
            <w:r>
              <w:rPr>
                <w:b/>
                <w:noProof/>
                <w:sz w:val="18"/>
                <w:szCs w:val="18"/>
                <w:lang w:val="et-EE"/>
              </w:rPr>
              <w:fldChar w:fldCharType="begin">
                <w:ffData>
                  <w:name w:val=""/>
                  <w:enabled/>
                  <w:calcOnExit w:val="0"/>
                  <w:textInput>
                    <w:default w:val="Ave Jõepera"/>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Ave Jõepera</w:t>
            </w:r>
            <w:r>
              <w:rPr>
                <w:b/>
                <w:noProof/>
                <w:sz w:val="18"/>
                <w:szCs w:val="18"/>
                <w:lang w:val="et-EE"/>
              </w:rPr>
              <w:fldChar w:fldCharType="end"/>
            </w:r>
          </w:p>
        </w:tc>
        <w:tc>
          <w:tcPr>
            <w:tcW w:w="1985" w:type="dxa"/>
            <w:tcBorders>
              <w:top w:val="single" w:sz="4" w:space="0" w:color="auto"/>
              <w:right w:val="single" w:sz="4" w:space="0" w:color="auto"/>
            </w:tcBorders>
            <w:vAlign w:val="center"/>
          </w:tcPr>
          <w:p w14:paraId="51DCBE0A" w14:textId="7E6497C7" w:rsidR="002B6DBB" w:rsidRPr="00C71B61" w:rsidRDefault="00ED097C" w:rsidP="002B6DBB">
            <w:pPr>
              <w:jc w:val="center"/>
              <w:rPr>
                <w:rFonts w:ascii="Calibri" w:hAnsi="Calibri" w:cs="Arial"/>
                <w:b/>
                <w:sz w:val="16"/>
                <w:szCs w:val="16"/>
                <w:lang w:val="et-EE"/>
              </w:rPr>
            </w:pPr>
            <w:r>
              <w:rPr>
                <w:b/>
                <w:noProof/>
                <w:sz w:val="18"/>
                <w:szCs w:val="18"/>
                <w:lang w:val="et-EE"/>
              </w:rPr>
              <w:fldChar w:fldCharType="begin">
                <w:ffData>
                  <w:name w:val=""/>
                  <w:enabled/>
                  <w:calcOnExit w:val="0"/>
                  <w:textInput>
                    <w:default w:val="avekruus@gmail.com"/>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avekruus@gmail.com</w:t>
            </w:r>
            <w:r>
              <w:rPr>
                <w:b/>
                <w:noProof/>
                <w:sz w:val="18"/>
                <w:szCs w:val="18"/>
                <w:lang w:val="et-EE"/>
              </w:rPr>
              <w:fldChar w:fldCharType="end"/>
            </w:r>
          </w:p>
        </w:tc>
        <w:tc>
          <w:tcPr>
            <w:tcW w:w="1602" w:type="dxa"/>
            <w:gridSpan w:val="2"/>
            <w:tcBorders>
              <w:top w:val="single" w:sz="4" w:space="0" w:color="auto"/>
              <w:left w:val="single" w:sz="4" w:space="0" w:color="auto"/>
              <w:right w:val="single" w:sz="4" w:space="0" w:color="auto"/>
            </w:tcBorders>
          </w:tcPr>
          <w:p w14:paraId="1C7365EB" w14:textId="6AD95751" w:rsidR="002B6DBB" w:rsidRPr="00C71B61" w:rsidRDefault="00ED097C" w:rsidP="002B6DBB">
            <w:pPr>
              <w:jc w:val="center"/>
              <w:rPr>
                <w:b/>
                <w:sz w:val="18"/>
                <w:szCs w:val="18"/>
                <w:lang w:val="et-EE"/>
              </w:rPr>
            </w:pPr>
            <w:r>
              <w:rPr>
                <w:b/>
                <w:noProof/>
                <w:sz w:val="18"/>
                <w:szCs w:val="18"/>
                <w:lang w:val="et-EE"/>
              </w:rPr>
              <w:fldChar w:fldCharType="begin">
                <w:ffData>
                  <w:name w:val=""/>
                  <w:enabled/>
                  <w:calcOnExit w:val="0"/>
                  <w:textInput>
                    <w:default w:val="55660875"/>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55660875</w:t>
            </w:r>
            <w:r>
              <w:rPr>
                <w:b/>
                <w:noProof/>
                <w:sz w:val="18"/>
                <w:szCs w:val="18"/>
                <w:lang w:val="et-EE"/>
              </w:rPr>
              <w:fldChar w:fldCharType="end"/>
            </w:r>
          </w:p>
        </w:tc>
        <w:tc>
          <w:tcPr>
            <w:tcW w:w="1629" w:type="dxa"/>
            <w:tcBorders>
              <w:top w:val="single" w:sz="4" w:space="0" w:color="auto"/>
              <w:left w:val="single" w:sz="4" w:space="0" w:color="auto"/>
            </w:tcBorders>
          </w:tcPr>
          <w:p w14:paraId="1219AB83" w14:textId="5244A59A" w:rsidR="002B6DBB" w:rsidRPr="00C71B61" w:rsidRDefault="00C71B61" w:rsidP="002B6DBB">
            <w:pPr>
              <w:jc w:val="center"/>
              <w:rPr>
                <w:b/>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r>
      <w:tr w:rsidR="00A42425" w:rsidRPr="00C71B61" w14:paraId="5C5DB8B2" w14:textId="77777777" w:rsidTr="00ED097C">
        <w:trPr>
          <w:cantSplit/>
          <w:trHeight w:val="277"/>
        </w:trPr>
        <w:tc>
          <w:tcPr>
            <w:tcW w:w="1276" w:type="dxa"/>
            <w:vMerge/>
            <w:tcBorders>
              <w:left w:val="single" w:sz="4" w:space="0" w:color="auto"/>
              <w:right w:val="single" w:sz="4" w:space="0" w:color="auto"/>
            </w:tcBorders>
          </w:tcPr>
          <w:p w14:paraId="7F629266" w14:textId="77777777" w:rsidR="00A42425" w:rsidRPr="00C71B61" w:rsidRDefault="00A42425" w:rsidP="00A42425">
            <w:pPr>
              <w:jc w:val="center"/>
              <w:rPr>
                <w:sz w:val="18"/>
                <w:szCs w:val="18"/>
                <w:lang w:val="et-EE"/>
              </w:rPr>
            </w:pPr>
          </w:p>
        </w:tc>
        <w:tc>
          <w:tcPr>
            <w:tcW w:w="666" w:type="dxa"/>
            <w:tcBorders>
              <w:top w:val="single" w:sz="4" w:space="0" w:color="auto"/>
              <w:left w:val="nil"/>
            </w:tcBorders>
          </w:tcPr>
          <w:p w14:paraId="0397495F" w14:textId="77777777" w:rsidR="00A42425" w:rsidRPr="00C71B61" w:rsidRDefault="00A42425" w:rsidP="00A42425">
            <w:pPr>
              <w:jc w:val="center"/>
              <w:rPr>
                <w:sz w:val="18"/>
                <w:szCs w:val="18"/>
                <w:lang w:val="et-EE"/>
              </w:rPr>
            </w:pPr>
            <w:r w:rsidRPr="00C71B61">
              <w:rPr>
                <w:sz w:val="18"/>
                <w:szCs w:val="18"/>
                <w:lang w:val="et-EE"/>
              </w:rPr>
              <w:t>2</w:t>
            </w:r>
          </w:p>
        </w:tc>
        <w:tc>
          <w:tcPr>
            <w:tcW w:w="2623" w:type="dxa"/>
            <w:tcBorders>
              <w:top w:val="single" w:sz="4" w:space="0" w:color="auto"/>
              <w:left w:val="nil"/>
            </w:tcBorders>
          </w:tcPr>
          <w:p w14:paraId="5DE66DCB" w14:textId="75AB13EA" w:rsidR="00A42425" w:rsidRPr="00C71B61" w:rsidRDefault="00C71B61" w:rsidP="00A42425">
            <w:pPr>
              <w:jc w:val="center"/>
              <w:rPr>
                <w:b/>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c>
          <w:tcPr>
            <w:tcW w:w="1985" w:type="dxa"/>
            <w:tcBorders>
              <w:top w:val="single" w:sz="4" w:space="0" w:color="auto"/>
              <w:right w:val="single" w:sz="4" w:space="0" w:color="auto"/>
            </w:tcBorders>
          </w:tcPr>
          <w:p w14:paraId="6C0EEBFF" w14:textId="7353B877" w:rsidR="00A42425" w:rsidRPr="00C71B61" w:rsidRDefault="00C71B61" w:rsidP="00A42425">
            <w:pPr>
              <w:jc w:val="center"/>
              <w:rPr>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c>
          <w:tcPr>
            <w:tcW w:w="1602" w:type="dxa"/>
            <w:gridSpan w:val="2"/>
            <w:tcBorders>
              <w:top w:val="single" w:sz="4" w:space="0" w:color="auto"/>
              <w:left w:val="single" w:sz="4" w:space="0" w:color="auto"/>
              <w:right w:val="single" w:sz="4" w:space="0" w:color="auto"/>
            </w:tcBorders>
          </w:tcPr>
          <w:p w14:paraId="13807B05" w14:textId="120FFEB3" w:rsidR="00A42425" w:rsidRPr="00C71B61" w:rsidRDefault="00C71B61" w:rsidP="00A42425">
            <w:pPr>
              <w:jc w:val="center"/>
              <w:rPr>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c>
          <w:tcPr>
            <w:tcW w:w="1629" w:type="dxa"/>
            <w:tcBorders>
              <w:top w:val="single" w:sz="4" w:space="0" w:color="auto"/>
              <w:left w:val="single" w:sz="4" w:space="0" w:color="auto"/>
            </w:tcBorders>
          </w:tcPr>
          <w:p w14:paraId="42FC1927" w14:textId="7DE06CD3" w:rsidR="00A42425" w:rsidRPr="00C71B61" w:rsidRDefault="00C71B61" w:rsidP="00A42425">
            <w:pPr>
              <w:jc w:val="center"/>
              <w:rPr>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r>
      <w:tr w:rsidR="00A42425" w:rsidRPr="00C71B61" w14:paraId="4DEB7EBD" w14:textId="77777777" w:rsidTr="00C71B61">
        <w:trPr>
          <w:cantSplit/>
          <w:trHeight w:val="275"/>
        </w:trPr>
        <w:tc>
          <w:tcPr>
            <w:tcW w:w="1276" w:type="dxa"/>
            <w:vMerge/>
            <w:tcBorders>
              <w:left w:val="single" w:sz="4" w:space="0" w:color="auto"/>
              <w:right w:val="single" w:sz="4" w:space="0" w:color="auto"/>
            </w:tcBorders>
          </w:tcPr>
          <w:p w14:paraId="47409FD6" w14:textId="77777777" w:rsidR="00A42425" w:rsidRPr="00C71B61" w:rsidRDefault="00A42425" w:rsidP="00A42425">
            <w:pPr>
              <w:jc w:val="center"/>
              <w:rPr>
                <w:sz w:val="18"/>
                <w:szCs w:val="18"/>
                <w:lang w:val="et-EE"/>
              </w:rPr>
            </w:pPr>
          </w:p>
        </w:tc>
        <w:tc>
          <w:tcPr>
            <w:tcW w:w="3289" w:type="dxa"/>
            <w:gridSpan w:val="2"/>
            <w:tcBorders>
              <w:top w:val="single" w:sz="4" w:space="0" w:color="auto"/>
              <w:left w:val="nil"/>
              <w:bottom w:val="single" w:sz="4" w:space="0" w:color="auto"/>
            </w:tcBorders>
          </w:tcPr>
          <w:p w14:paraId="1540AF69" w14:textId="77777777" w:rsidR="00A42425" w:rsidRPr="00C71B61" w:rsidRDefault="00A42425" w:rsidP="00A42425">
            <w:pPr>
              <w:rPr>
                <w:bCs/>
                <w:sz w:val="18"/>
                <w:szCs w:val="18"/>
                <w:lang w:val="et-EE"/>
              </w:rPr>
            </w:pPr>
            <w:r w:rsidRPr="00C71B61">
              <w:rPr>
                <w:bCs/>
                <w:sz w:val="18"/>
                <w:szCs w:val="18"/>
                <w:lang w:val="et-EE"/>
              </w:rPr>
              <w:t>Kontaktisik lepingulistes küsimustes (nimi, tel, e-mail)</w:t>
            </w:r>
          </w:p>
        </w:tc>
        <w:tc>
          <w:tcPr>
            <w:tcW w:w="2807" w:type="dxa"/>
            <w:gridSpan w:val="2"/>
            <w:tcBorders>
              <w:top w:val="single" w:sz="4" w:space="0" w:color="auto"/>
              <w:left w:val="nil"/>
              <w:bottom w:val="single" w:sz="4" w:space="0" w:color="auto"/>
            </w:tcBorders>
          </w:tcPr>
          <w:p w14:paraId="6D95FA60" w14:textId="77777777" w:rsidR="00A42425" w:rsidRPr="00C71B61" w:rsidRDefault="00A42425" w:rsidP="00A42425">
            <w:pPr>
              <w:pStyle w:val="FootnoteText"/>
              <w:rPr>
                <w:bCs/>
                <w:sz w:val="18"/>
                <w:szCs w:val="18"/>
              </w:rPr>
            </w:pPr>
            <w:r w:rsidRPr="00C71B61">
              <w:rPr>
                <w:bCs/>
                <w:sz w:val="18"/>
                <w:szCs w:val="18"/>
              </w:rPr>
              <w:t>Kontaktisik tehnilistes küsimustes (nimi, tel, e-mail)</w:t>
            </w:r>
          </w:p>
        </w:tc>
        <w:tc>
          <w:tcPr>
            <w:tcW w:w="2409" w:type="dxa"/>
            <w:gridSpan w:val="2"/>
            <w:tcBorders>
              <w:top w:val="single" w:sz="4" w:space="0" w:color="auto"/>
              <w:left w:val="nil"/>
              <w:bottom w:val="single" w:sz="4" w:space="0" w:color="auto"/>
            </w:tcBorders>
          </w:tcPr>
          <w:p w14:paraId="2DB32DA9" w14:textId="77777777" w:rsidR="00A42425" w:rsidRPr="00C71B61" w:rsidRDefault="00A42425" w:rsidP="00A42425">
            <w:pPr>
              <w:pStyle w:val="FootnoteText"/>
              <w:rPr>
                <w:bCs/>
                <w:sz w:val="18"/>
                <w:szCs w:val="18"/>
              </w:rPr>
            </w:pPr>
            <w:r w:rsidRPr="00C71B61">
              <w:rPr>
                <w:bCs/>
                <w:sz w:val="18"/>
                <w:szCs w:val="18"/>
              </w:rPr>
              <w:t>Kontaktisik arveldusküsimustes (nimi, tel, e-mail)</w:t>
            </w:r>
          </w:p>
        </w:tc>
      </w:tr>
      <w:tr w:rsidR="00C71B61" w:rsidRPr="00C71B61" w14:paraId="27D127E9" w14:textId="77777777" w:rsidTr="00C71B61">
        <w:trPr>
          <w:cantSplit/>
          <w:trHeight w:val="275"/>
        </w:trPr>
        <w:tc>
          <w:tcPr>
            <w:tcW w:w="1276" w:type="dxa"/>
            <w:vMerge/>
            <w:tcBorders>
              <w:left w:val="single" w:sz="4" w:space="0" w:color="auto"/>
              <w:right w:val="single" w:sz="4" w:space="0" w:color="auto"/>
            </w:tcBorders>
          </w:tcPr>
          <w:p w14:paraId="5E6A0A66" w14:textId="77777777" w:rsidR="00C71B61" w:rsidRPr="00C71B61" w:rsidRDefault="00C71B61" w:rsidP="00C71B61">
            <w:pPr>
              <w:jc w:val="center"/>
              <w:rPr>
                <w:sz w:val="18"/>
                <w:szCs w:val="18"/>
                <w:lang w:val="et-EE"/>
              </w:rPr>
            </w:pPr>
          </w:p>
        </w:tc>
        <w:tc>
          <w:tcPr>
            <w:tcW w:w="3289" w:type="dxa"/>
            <w:gridSpan w:val="2"/>
            <w:tcBorders>
              <w:top w:val="single" w:sz="4" w:space="0" w:color="auto"/>
              <w:left w:val="nil"/>
              <w:bottom w:val="single" w:sz="4" w:space="0" w:color="auto"/>
            </w:tcBorders>
          </w:tcPr>
          <w:p w14:paraId="251DE0EB" w14:textId="30E5B394" w:rsidR="00C71B61" w:rsidRPr="00C71B61" w:rsidRDefault="00ED097C" w:rsidP="00C71B61">
            <w:pPr>
              <w:jc w:val="center"/>
              <w:rPr>
                <w:b/>
                <w:bCs/>
                <w:sz w:val="18"/>
                <w:szCs w:val="18"/>
                <w:lang w:val="et-EE"/>
              </w:rPr>
            </w:pPr>
            <w:r>
              <w:rPr>
                <w:b/>
                <w:noProof/>
                <w:sz w:val="18"/>
                <w:szCs w:val="18"/>
                <w:lang w:val="et-EE"/>
              </w:rPr>
              <w:fldChar w:fldCharType="begin">
                <w:ffData>
                  <w:name w:val=""/>
                  <w:enabled/>
                  <w:calcOnExit w:val="0"/>
                  <w:textInput>
                    <w:default w:val="Ave Jõepera"/>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Ave Jõepera</w:t>
            </w:r>
            <w:r>
              <w:rPr>
                <w:b/>
                <w:noProof/>
                <w:sz w:val="18"/>
                <w:szCs w:val="18"/>
                <w:lang w:val="et-EE"/>
              </w:rPr>
              <w:fldChar w:fldCharType="end"/>
            </w:r>
          </w:p>
        </w:tc>
        <w:tc>
          <w:tcPr>
            <w:tcW w:w="2807" w:type="dxa"/>
            <w:gridSpan w:val="2"/>
            <w:tcBorders>
              <w:top w:val="single" w:sz="4" w:space="0" w:color="auto"/>
              <w:left w:val="nil"/>
              <w:bottom w:val="single" w:sz="4" w:space="0" w:color="auto"/>
            </w:tcBorders>
          </w:tcPr>
          <w:p w14:paraId="064A6680" w14:textId="2C3AD217" w:rsidR="00C71B61" w:rsidRPr="00C71B61" w:rsidRDefault="00ED097C" w:rsidP="00C71B61">
            <w:pPr>
              <w:jc w:val="center"/>
              <w:rPr>
                <w:b/>
                <w:bCs/>
                <w:sz w:val="18"/>
                <w:szCs w:val="18"/>
                <w:lang w:val="et-EE"/>
              </w:rPr>
            </w:pPr>
            <w:r>
              <w:rPr>
                <w:b/>
                <w:noProof/>
                <w:sz w:val="18"/>
                <w:szCs w:val="18"/>
                <w:lang w:val="et-EE"/>
              </w:rPr>
              <w:fldChar w:fldCharType="begin">
                <w:ffData>
                  <w:name w:val=""/>
                  <w:enabled/>
                  <w:calcOnExit w:val="0"/>
                  <w:textInput>
                    <w:default w:val="Ave Jõepera"/>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Ave Jõepera</w:t>
            </w:r>
            <w:r>
              <w:rPr>
                <w:b/>
                <w:noProof/>
                <w:sz w:val="18"/>
                <w:szCs w:val="18"/>
                <w:lang w:val="et-EE"/>
              </w:rPr>
              <w:fldChar w:fldCharType="end"/>
            </w:r>
          </w:p>
        </w:tc>
        <w:tc>
          <w:tcPr>
            <w:tcW w:w="2409" w:type="dxa"/>
            <w:gridSpan w:val="2"/>
            <w:tcBorders>
              <w:top w:val="single" w:sz="4" w:space="0" w:color="auto"/>
              <w:left w:val="nil"/>
              <w:bottom w:val="single" w:sz="4" w:space="0" w:color="auto"/>
            </w:tcBorders>
          </w:tcPr>
          <w:p w14:paraId="6F4AE8C8" w14:textId="303BD0F1" w:rsidR="00C71B61" w:rsidRPr="00C71B61" w:rsidRDefault="00ED097C" w:rsidP="00C71B61">
            <w:pPr>
              <w:jc w:val="center"/>
              <w:rPr>
                <w:b/>
                <w:bCs/>
                <w:sz w:val="18"/>
                <w:szCs w:val="18"/>
                <w:lang w:val="et-EE"/>
              </w:rPr>
            </w:pPr>
            <w:r>
              <w:rPr>
                <w:b/>
                <w:noProof/>
                <w:sz w:val="18"/>
                <w:szCs w:val="18"/>
                <w:lang w:val="et-EE"/>
              </w:rPr>
              <w:fldChar w:fldCharType="begin">
                <w:ffData>
                  <w:name w:val=""/>
                  <w:enabled/>
                  <w:calcOnExit w:val="0"/>
                  <w:textInput>
                    <w:default w:val="Ave Jõepera"/>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Ave Jõepera</w:t>
            </w:r>
            <w:r>
              <w:rPr>
                <w:b/>
                <w:noProof/>
                <w:sz w:val="18"/>
                <w:szCs w:val="18"/>
                <w:lang w:val="et-EE"/>
              </w:rPr>
              <w:fldChar w:fldCharType="end"/>
            </w:r>
          </w:p>
        </w:tc>
      </w:tr>
      <w:tr w:rsidR="00C71B61" w:rsidRPr="00C71B61" w14:paraId="723F1CDD" w14:textId="77777777" w:rsidTr="00C71B61">
        <w:trPr>
          <w:cantSplit/>
          <w:trHeight w:val="275"/>
        </w:trPr>
        <w:tc>
          <w:tcPr>
            <w:tcW w:w="1276" w:type="dxa"/>
            <w:vMerge/>
            <w:tcBorders>
              <w:left w:val="single" w:sz="4" w:space="0" w:color="auto"/>
              <w:right w:val="single" w:sz="4" w:space="0" w:color="auto"/>
            </w:tcBorders>
          </w:tcPr>
          <w:p w14:paraId="734B6688" w14:textId="77777777" w:rsidR="00C71B61" w:rsidRPr="00C71B61" w:rsidRDefault="00C71B61" w:rsidP="00C71B61">
            <w:pPr>
              <w:jc w:val="center"/>
              <w:rPr>
                <w:sz w:val="18"/>
                <w:szCs w:val="18"/>
                <w:lang w:val="et-EE"/>
              </w:rPr>
            </w:pPr>
          </w:p>
        </w:tc>
        <w:tc>
          <w:tcPr>
            <w:tcW w:w="3289" w:type="dxa"/>
            <w:gridSpan w:val="2"/>
            <w:tcBorders>
              <w:top w:val="single" w:sz="4" w:space="0" w:color="auto"/>
              <w:left w:val="nil"/>
              <w:bottom w:val="single" w:sz="4" w:space="0" w:color="auto"/>
            </w:tcBorders>
          </w:tcPr>
          <w:p w14:paraId="2EA9730F" w14:textId="2456C0F0" w:rsidR="00C71B61" w:rsidRPr="00C71B61" w:rsidRDefault="00C71B61" w:rsidP="00C71B61">
            <w:pPr>
              <w:jc w:val="center"/>
              <w:rPr>
                <w:b/>
                <w:noProof/>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c>
          <w:tcPr>
            <w:tcW w:w="2807" w:type="dxa"/>
            <w:gridSpan w:val="2"/>
            <w:tcBorders>
              <w:top w:val="single" w:sz="4" w:space="0" w:color="auto"/>
              <w:left w:val="nil"/>
              <w:bottom w:val="single" w:sz="4" w:space="0" w:color="auto"/>
            </w:tcBorders>
          </w:tcPr>
          <w:p w14:paraId="35AFBF78" w14:textId="1A1DD484" w:rsidR="00C71B61" w:rsidRPr="00C71B61" w:rsidRDefault="00C71B61" w:rsidP="00C71B61">
            <w:pPr>
              <w:jc w:val="center"/>
              <w:rPr>
                <w:b/>
                <w:noProof/>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c>
          <w:tcPr>
            <w:tcW w:w="2409" w:type="dxa"/>
            <w:gridSpan w:val="2"/>
            <w:tcBorders>
              <w:top w:val="single" w:sz="4" w:space="0" w:color="auto"/>
              <w:left w:val="nil"/>
              <w:bottom w:val="single" w:sz="4" w:space="0" w:color="auto"/>
            </w:tcBorders>
          </w:tcPr>
          <w:p w14:paraId="32514133" w14:textId="07585B12" w:rsidR="00C71B61" w:rsidRPr="00C71B61" w:rsidRDefault="00C71B61" w:rsidP="00C71B61">
            <w:pPr>
              <w:jc w:val="center"/>
              <w:rPr>
                <w:b/>
                <w:noProof/>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r>
      <w:tr w:rsidR="00C71B61" w:rsidRPr="00C71B61" w14:paraId="377B3792" w14:textId="77777777" w:rsidTr="00C71B61">
        <w:trPr>
          <w:cantSplit/>
          <w:trHeight w:val="275"/>
        </w:trPr>
        <w:tc>
          <w:tcPr>
            <w:tcW w:w="1276" w:type="dxa"/>
            <w:vMerge/>
            <w:tcBorders>
              <w:left w:val="single" w:sz="4" w:space="0" w:color="auto"/>
              <w:bottom w:val="single" w:sz="4" w:space="0" w:color="auto"/>
              <w:right w:val="single" w:sz="4" w:space="0" w:color="auto"/>
            </w:tcBorders>
          </w:tcPr>
          <w:p w14:paraId="1DF4D4D0" w14:textId="77777777" w:rsidR="00C71B61" w:rsidRPr="00C71B61" w:rsidRDefault="00C71B61" w:rsidP="00C71B61">
            <w:pPr>
              <w:jc w:val="center"/>
              <w:rPr>
                <w:sz w:val="18"/>
                <w:szCs w:val="18"/>
                <w:lang w:val="et-EE"/>
              </w:rPr>
            </w:pPr>
          </w:p>
        </w:tc>
        <w:tc>
          <w:tcPr>
            <w:tcW w:w="3289" w:type="dxa"/>
            <w:gridSpan w:val="2"/>
            <w:tcBorders>
              <w:top w:val="single" w:sz="4" w:space="0" w:color="auto"/>
              <w:left w:val="nil"/>
              <w:bottom w:val="single" w:sz="4" w:space="0" w:color="auto"/>
            </w:tcBorders>
          </w:tcPr>
          <w:p w14:paraId="5494E7C2" w14:textId="3BFCC99D" w:rsidR="00C71B61" w:rsidRPr="00C71B61" w:rsidRDefault="00C71B61" w:rsidP="00C71B61">
            <w:pPr>
              <w:jc w:val="center"/>
              <w:rPr>
                <w:b/>
                <w:bCs/>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c>
          <w:tcPr>
            <w:tcW w:w="2807" w:type="dxa"/>
            <w:gridSpan w:val="2"/>
            <w:tcBorders>
              <w:top w:val="single" w:sz="4" w:space="0" w:color="auto"/>
              <w:left w:val="nil"/>
              <w:bottom w:val="single" w:sz="4" w:space="0" w:color="auto"/>
            </w:tcBorders>
          </w:tcPr>
          <w:p w14:paraId="6F8BE028" w14:textId="2D840B93" w:rsidR="00C71B61" w:rsidRPr="00C71B61" w:rsidRDefault="00C71B61" w:rsidP="00C71B61">
            <w:pPr>
              <w:jc w:val="center"/>
              <w:rPr>
                <w:b/>
                <w:bCs/>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c>
          <w:tcPr>
            <w:tcW w:w="2409" w:type="dxa"/>
            <w:gridSpan w:val="2"/>
            <w:tcBorders>
              <w:top w:val="single" w:sz="4" w:space="0" w:color="auto"/>
              <w:left w:val="nil"/>
              <w:bottom w:val="single" w:sz="4" w:space="0" w:color="auto"/>
            </w:tcBorders>
          </w:tcPr>
          <w:p w14:paraId="642340D6" w14:textId="3D2BACA1" w:rsidR="00C71B61" w:rsidRPr="00C71B61" w:rsidRDefault="00C71B61" w:rsidP="00C71B61">
            <w:pPr>
              <w:jc w:val="center"/>
              <w:rPr>
                <w:b/>
                <w:bCs/>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tc>
      </w:tr>
      <w:tr w:rsidR="00A42425" w:rsidRPr="00C71B61" w14:paraId="62948AFA" w14:textId="77777777" w:rsidTr="00C71B61">
        <w:trPr>
          <w:cantSplit/>
          <w:trHeight w:val="292"/>
        </w:trPr>
        <w:tc>
          <w:tcPr>
            <w:tcW w:w="1276" w:type="dxa"/>
            <w:vMerge w:val="restart"/>
          </w:tcPr>
          <w:p w14:paraId="0D0FB01D" w14:textId="77777777" w:rsidR="00A42425" w:rsidRPr="00C71B61" w:rsidRDefault="00A42425" w:rsidP="00A42425">
            <w:pPr>
              <w:jc w:val="center"/>
              <w:rPr>
                <w:sz w:val="18"/>
                <w:szCs w:val="18"/>
                <w:lang w:val="et-EE"/>
              </w:rPr>
            </w:pPr>
          </w:p>
          <w:p w14:paraId="2DE3F45F" w14:textId="77777777" w:rsidR="00A42425" w:rsidRPr="00C71B61" w:rsidRDefault="00A42425" w:rsidP="00A42425">
            <w:pPr>
              <w:ind w:left="-160" w:right="-108"/>
              <w:jc w:val="center"/>
              <w:rPr>
                <w:sz w:val="18"/>
                <w:szCs w:val="18"/>
                <w:lang w:val="et-EE"/>
              </w:rPr>
            </w:pPr>
            <w:r w:rsidRPr="00C71B61">
              <w:rPr>
                <w:sz w:val="18"/>
                <w:szCs w:val="18"/>
                <w:lang w:val="et-EE"/>
              </w:rPr>
              <w:t>Täitja kontaktisikud</w:t>
            </w:r>
          </w:p>
        </w:tc>
        <w:tc>
          <w:tcPr>
            <w:tcW w:w="3289" w:type="dxa"/>
            <w:gridSpan w:val="2"/>
            <w:tcBorders>
              <w:bottom w:val="single" w:sz="4" w:space="0" w:color="auto"/>
            </w:tcBorders>
            <w:vAlign w:val="center"/>
          </w:tcPr>
          <w:p w14:paraId="1D229DF5" w14:textId="52937081" w:rsidR="00A42425" w:rsidRPr="00C71B61" w:rsidRDefault="00A42425" w:rsidP="00A42425">
            <w:pPr>
              <w:rPr>
                <w:sz w:val="18"/>
                <w:szCs w:val="18"/>
                <w:lang w:val="et-EE"/>
              </w:rPr>
            </w:pPr>
            <w:r w:rsidRPr="00C71B61">
              <w:rPr>
                <w:sz w:val="18"/>
                <w:szCs w:val="18"/>
                <w:lang w:val="et-EE"/>
              </w:rPr>
              <w:t>Turvajuht</w:t>
            </w:r>
            <w:r w:rsidR="00AA4E05" w:rsidRPr="00C71B61">
              <w:rPr>
                <w:sz w:val="18"/>
                <w:szCs w:val="18"/>
                <w:lang w:val="et-EE"/>
              </w:rPr>
              <w:t xml:space="preserve">: </w:t>
            </w:r>
            <w:r w:rsidR="00ED097C" w:rsidRPr="00ED097C">
              <w:rPr>
                <w:b/>
                <w:bCs/>
                <w:sz w:val="18"/>
                <w:szCs w:val="18"/>
                <w:lang w:val="et-EE"/>
              </w:rPr>
              <w:fldChar w:fldCharType="begin">
                <w:ffData>
                  <w:name w:val=""/>
                  <w:enabled/>
                  <w:calcOnExit w:val="0"/>
                  <w:textInput>
                    <w:default w:val="Natalja Indus"/>
                  </w:textInput>
                </w:ffData>
              </w:fldChar>
            </w:r>
            <w:r w:rsidR="00ED097C" w:rsidRPr="00ED097C">
              <w:rPr>
                <w:b/>
                <w:bCs/>
                <w:sz w:val="18"/>
                <w:szCs w:val="18"/>
                <w:lang w:val="et-EE"/>
              </w:rPr>
              <w:instrText xml:space="preserve"> FORMTEXT </w:instrText>
            </w:r>
            <w:r w:rsidR="00ED097C" w:rsidRPr="00ED097C">
              <w:rPr>
                <w:b/>
                <w:bCs/>
                <w:sz w:val="18"/>
                <w:szCs w:val="18"/>
                <w:lang w:val="et-EE"/>
              </w:rPr>
            </w:r>
            <w:r w:rsidR="00ED097C" w:rsidRPr="00ED097C">
              <w:rPr>
                <w:b/>
                <w:bCs/>
                <w:sz w:val="18"/>
                <w:szCs w:val="18"/>
                <w:lang w:val="et-EE"/>
              </w:rPr>
              <w:fldChar w:fldCharType="separate"/>
            </w:r>
            <w:r w:rsidR="00ED097C" w:rsidRPr="00ED097C">
              <w:rPr>
                <w:b/>
                <w:bCs/>
                <w:noProof/>
                <w:sz w:val="18"/>
                <w:szCs w:val="18"/>
                <w:lang w:val="et-EE"/>
              </w:rPr>
              <w:t>Natalja Indus</w:t>
            </w:r>
            <w:r w:rsidR="00ED097C" w:rsidRPr="00ED097C">
              <w:rPr>
                <w:b/>
                <w:bCs/>
                <w:sz w:val="18"/>
                <w:szCs w:val="18"/>
                <w:lang w:val="et-EE"/>
              </w:rPr>
              <w:fldChar w:fldCharType="end"/>
            </w:r>
          </w:p>
        </w:tc>
        <w:tc>
          <w:tcPr>
            <w:tcW w:w="5216" w:type="dxa"/>
            <w:gridSpan w:val="4"/>
            <w:tcBorders>
              <w:bottom w:val="single" w:sz="4" w:space="0" w:color="auto"/>
            </w:tcBorders>
            <w:vAlign w:val="center"/>
          </w:tcPr>
          <w:p w14:paraId="54127161" w14:textId="774E1297" w:rsidR="00A42425" w:rsidRPr="00C71B61" w:rsidRDefault="00A42425" w:rsidP="003765E1">
            <w:pPr>
              <w:jc w:val="both"/>
              <w:rPr>
                <w:sz w:val="18"/>
                <w:szCs w:val="18"/>
                <w:lang w:val="et-EE"/>
              </w:rPr>
            </w:pPr>
            <w:r w:rsidRPr="00C71B61">
              <w:rPr>
                <w:sz w:val="18"/>
                <w:szCs w:val="18"/>
                <w:lang w:val="et-EE"/>
              </w:rPr>
              <w:t>Telefon</w:t>
            </w:r>
            <w:r w:rsidR="00C53CD4" w:rsidRPr="00C71B61">
              <w:rPr>
                <w:sz w:val="18"/>
                <w:szCs w:val="18"/>
                <w:lang w:val="et-EE"/>
              </w:rPr>
              <w:t xml:space="preserve">: </w:t>
            </w:r>
            <w:r w:rsidR="00ED097C">
              <w:rPr>
                <w:b/>
                <w:noProof/>
                <w:sz w:val="18"/>
                <w:szCs w:val="18"/>
                <w:lang w:val="et-EE"/>
              </w:rPr>
              <w:fldChar w:fldCharType="begin">
                <w:ffData>
                  <w:name w:val=""/>
                  <w:enabled/>
                  <w:calcOnExit w:val="0"/>
                  <w:textInput>
                    <w:default w:val="56103003"/>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56103003</w:t>
            </w:r>
            <w:r w:rsidR="00ED097C">
              <w:rPr>
                <w:b/>
                <w:noProof/>
                <w:sz w:val="18"/>
                <w:szCs w:val="18"/>
                <w:lang w:val="et-EE"/>
              </w:rPr>
              <w:fldChar w:fldCharType="end"/>
            </w:r>
          </w:p>
        </w:tc>
      </w:tr>
      <w:tr w:rsidR="00A42425" w:rsidRPr="00C71B61" w14:paraId="0CA9E093" w14:textId="77777777" w:rsidTr="00C71B61">
        <w:trPr>
          <w:cantSplit/>
          <w:trHeight w:val="283"/>
        </w:trPr>
        <w:tc>
          <w:tcPr>
            <w:tcW w:w="1276" w:type="dxa"/>
            <w:vMerge/>
          </w:tcPr>
          <w:p w14:paraId="77A47282" w14:textId="77777777" w:rsidR="00A42425" w:rsidRPr="00C71B61" w:rsidRDefault="00A42425" w:rsidP="00A42425">
            <w:pPr>
              <w:jc w:val="center"/>
              <w:rPr>
                <w:b/>
                <w:sz w:val="18"/>
                <w:szCs w:val="18"/>
                <w:lang w:val="et-EE"/>
              </w:rPr>
            </w:pPr>
          </w:p>
        </w:tc>
        <w:tc>
          <w:tcPr>
            <w:tcW w:w="3289" w:type="dxa"/>
            <w:gridSpan w:val="2"/>
            <w:tcBorders>
              <w:bottom w:val="single" w:sz="4" w:space="0" w:color="auto"/>
            </w:tcBorders>
            <w:vAlign w:val="center"/>
          </w:tcPr>
          <w:p w14:paraId="7AC9CF52" w14:textId="163610BC" w:rsidR="00A42425" w:rsidRPr="00C71B61" w:rsidRDefault="002E777E" w:rsidP="003765E1">
            <w:pPr>
              <w:rPr>
                <w:sz w:val="18"/>
                <w:szCs w:val="18"/>
                <w:lang w:val="et-EE"/>
              </w:rPr>
            </w:pPr>
            <w:r w:rsidRPr="00C71B61">
              <w:rPr>
                <w:sz w:val="18"/>
                <w:szCs w:val="18"/>
                <w:lang w:val="et-EE"/>
              </w:rPr>
              <w:t>Lepingulised küsimused:</w:t>
            </w:r>
            <w:r w:rsidR="005276F4" w:rsidRPr="00C71B61">
              <w:rPr>
                <w:sz w:val="18"/>
                <w:szCs w:val="18"/>
                <w:lang w:val="et-EE"/>
              </w:rPr>
              <w:t xml:space="preserve"> </w:t>
            </w:r>
            <w:r w:rsidR="00ED097C">
              <w:rPr>
                <w:b/>
                <w:noProof/>
                <w:sz w:val="18"/>
                <w:szCs w:val="18"/>
                <w:lang w:val="et-EE"/>
              </w:rPr>
              <w:fldChar w:fldCharType="begin">
                <w:ffData>
                  <w:name w:val=""/>
                  <w:enabled/>
                  <w:calcOnExit w:val="0"/>
                  <w:textInput>
                    <w:default w:val="Marko Koka"/>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Marko Koka</w:t>
            </w:r>
            <w:r w:rsidR="00ED097C">
              <w:rPr>
                <w:b/>
                <w:noProof/>
                <w:sz w:val="18"/>
                <w:szCs w:val="18"/>
                <w:lang w:val="et-EE"/>
              </w:rPr>
              <w:fldChar w:fldCharType="end"/>
            </w:r>
          </w:p>
        </w:tc>
        <w:tc>
          <w:tcPr>
            <w:tcW w:w="5216" w:type="dxa"/>
            <w:gridSpan w:val="4"/>
            <w:tcBorders>
              <w:bottom w:val="single" w:sz="4" w:space="0" w:color="auto"/>
            </w:tcBorders>
            <w:vAlign w:val="center"/>
          </w:tcPr>
          <w:p w14:paraId="2B2384C9" w14:textId="5502F929" w:rsidR="00A42425" w:rsidRPr="00C71B61" w:rsidRDefault="00A42425" w:rsidP="003765E1">
            <w:pPr>
              <w:rPr>
                <w:b/>
                <w:sz w:val="18"/>
                <w:szCs w:val="18"/>
                <w:lang w:val="et-EE"/>
              </w:rPr>
            </w:pPr>
            <w:r w:rsidRPr="00C71B61">
              <w:rPr>
                <w:sz w:val="18"/>
                <w:szCs w:val="18"/>
                <w:lang w:val="et-EE"/>
              </w:rPr>
              <w:t xml:space="preserve">Telefon </w:t>
            </w:r>
            <w:r w:rsidR="00ED097C">
              <w:rPr>
                <w:b/>
                <w:noProof/>
                <w:sz w:val="18"/>
                <w:szCs w:val="18"/>
                <w:lang w:val="et-EE"/>
              </w:rPr>
              <w:fldChar w:fldCharType="begin">
                <w:ffData>
                  <w:name w:val=""/>
                  <w:enabled/>
                  <w:calcOnExit w:val="0"/>
                  <w:textInput>
                    <w:default w:val="5048981"/>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5048981</w:t>
            </w:r>
            <w:r w:rsidR="00ED097C">
              <w:rPr>
                <w:b/>
                <w:noProof/>
                <w:sz w:val="18"/>
                <w:szCs w:val="18"/>
                <w:lang w:val="et-EE"/>
              </w:rPr>
              <w:fldChar w:fldCharType="end"/>
            </w:r>
          </w:p>
        </w:tc>
      </w:tr>
      <w:tr w:rsidR="00A42425" w:rsidRPr="00C71B61" w14:paraId="3FD419AA" w14:textId="77777777" w:rsidTr="00C71B61">
        <w:trPr>
          <w:cantSplit/>
          <w:trHeight w:val="247"/>
        </w:trPr>
        <w:tc>
          <w:tcPr>
            <w:tcW w:w="1276" w:type="dxa"/>
            <w:vMerge/>
          </w:tcPr>
          <w:p w14:paraId="6C191ACD" w14:textId="77777777" w:rsidR="00A42425" w:rsidRPr="00C71B61" w:rsidRDefault="00A42425" w:rsidP="00A42425">
            <w:pPr>
              <w:jc w:val="both"/>
              <w:rPr>
                <w:b/>
                <w:sz w:val="18"/>
                <w:szCs w:val="18"/>
                <w:lang w:val="et-EE"/>
              </w:rPr>
            </w:pPr>
          </w:p>
        </w:tc>
        <w:tc>
          <w:tcPr>
            <w:tcW w:w="3289" w:type="dxa"/>
            <w:gridSpan w:val="2"/>
          </w:tcPr>
          <w:p w14:paraId="1A261B8B" w14:textId="77777777" w:rsidR="00A42425" w:rsidRPr="00C71B61" w:rsidRDefault="00A42425" w:rsidP="00A42425">
            <w:pPr>
              <w:rPr>
                <w:sz w:val="18"/>
                <w:szCs w:val="18"/>
                <w:lang w:val="et-EE"/>
              </w:rPr>
            </w:pPr>
          </w:p>
        </w:tc>
        <w:tc>
          <w:tcPr>
            <w:tcW w:w="5216" w:type="dxa"/>
            <w:gridSpan w:val="4"/>
          </w:tcPr>
          <w:p w14:paraId="42FB5AB8" w14:textId="77777777" w:rsidR="00A42425" w:rsidRPr="00C71B61" w:rsidRDefault="00A42425" w:rsidP="00A42425">
            <w:pPr>
              <w:rPr>
                <w:sz w:val="18"/>
                <w:szCs w:val="18"/>
                <w:lang w:val="et-EE"/>
              </w:rPr>
            </w:pPr>
          </w:p>
        </w:tc>
      </w:tr>
    </w:tbl>
    <w:p w14:paraId="46E959E9" w14:textId="77777777" w:rsidR="00A42425" w:rsidRPr="00C71B61" w:rsidRDefault="00A42425" w:rsidP="00A42425">
      <w:pPr>
        <w:pStyle w:val="BodyText"/>
        <w:ind w:right="-1225"/>
        <w:outlineLvl w:val="0"/>
        <w:rPr>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05"/>
      </w:tblGrid>
      <w:tr w:rsidR="00A42425" w:rsidRPr="00C71B61" w14:paraId="70AF9925" w14:textId="77777777">
        <w:tc>
          <w:tcPr>
            <w:tcW w:w="1276" w:type="dxa"/>
          </w:tcPr>
          <w:p w14:paraId="012B209B" w14:textId="77777777" w:rsidR="00A42425" w:rsidRPr="00C71B61" w:rsidRDefault="00A42425" w:rsidP="00A42425">
            <w:pPr>
              <w:pStyle w:val="Heading6"/>
              <w:rPr>
                <w:sz w:val="18"/>
                <w:szCs w:val="18"/>
              </w:rPr>
            </w:pPr>
          </w:p>
          <w:p w14:paraId="6E8E8F6E" w14:textId="77777777" w:rsidR="00A42425" w:rsidRPr="00C71B61" w:rsidRDefault="00A42425" w:rsidP="00A42425">
            <w:pPr>
              <w:pStyle w:val="Heading6"/>
              <w:rPr>
                <w:b w:val="0"/>
                <w:sz w:val="18"/>
                <w:szCs w:val="18"/>
              </w:rPr>
            </w:pPr>
            <w:r w:rsidRPr="00C71B61">
              <w:rPr>
                <w:b w:val="0"/>
                <w:sz w:val="18"/>
                <w:szCs w:val="18"/>
              </w:rPr>
              <w:t>Märkused</w:t>
            </w:r>
          </w:p>
        </w:tc>
        <w:tc>
          <w:tcPr>
            <w:tcW w:w="8505" w:type="dxa"/>
          </w:tcPr>
          <w:p w14:paraId="6E2166D8" w14:textId="12A33ED0" w:rsidR="003D6444" w:rsidRPr="00C71B61" w:rsidRDefault="00C71B61" w:rsidP="00A42425">
            <w:pPr>
              <w:rPr>
                <w:sz w:val="18"/>
                <w:szCs w:val="18"/>
                <w:lang w:val="et-EE"/>
              </w:rPr>
            </w:pPr>
            <w:r w:rsidRPr="00C71B61">
              <w:rPr>
                <w:b/>
                <w:noProof/>
                <w:sz w:val="18"/>
                <w:szCs w:val="18"/>
                <w:lang w:val="et-EE"/>
              </w:rPr>
              <w:fldChar w:fldCharType="begin">
                <w:ffData>
                  <w:name w:val="Text57"/>
                  <w:enabled/>
                  <w:calcOnExit w:val="0"/>
                  <w:textInput/>
                </w:ffData>
              </w:fldChar>
            </w:r>
            <w:r w:rsidRPr="00C71B61">
              <w:rPr>
                <w:b/>
                <w:noProof/>
                <w:sz w:val="18"/>
                <w:szCs w:val="18"/>
                <w:lang w:val="et-EE"/>
              </w:rPr>
              <w:instrText xml:space="preserve"> FORMTEXT </w:instrText>
            </w:r>
            <w:r w:rsidRPr="00C71B61">
              <w:rPr>
                <w:b/>
                <w:noProof/>
                <w:sz w:val="18"/>
                <w:szCs w:val="18"/>
                <w:lang w:val="et-EE"/>
              </w:rPr>
            </w:r>
            <w:r w:rsidRPr="00C71B61">
              <w:rPr>
                <w:b/>
                <w:noProof/>
                <w:sz w:val="18"/>
                <w:szCs w:val="18"/>
                <w:lang w:val="et-EE"/>
              </w:rPr>
              <w:fldChar w:fldCharType="separate"/>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t> </w:t>
            </w:r>
            <w:r w:rsidRPr="00C71B61">
              <w:rPr>
                <w:b/>
                <w:noProof/>
                <w:sz w:val="18"/>
                <w:szCs w:val="18"/>
                <w:lang w:val="et-EE"/>
              </w:rPr>
              <w:fldChar w:fldCharType="end"/>
            </w:r>
          </w:p>
          <w:p w14:paraId="127369D4" w14:textId="77777777" w:rsidR="003D6444" w:rsidRPr="00C71B61" w:rsidRDefault="003D6444" w:rsidP="00A42425">
            <w:pPr>
              <w:rPr>
                <w:sz w:val="18"/>
                <w:szCs w:val="18"/>
                <w:lang w:val="et-EE"/>
              </w:rPr>
            </w:pPr>
          </w:p>
        </w:tc>
      </w:tr>
    </w:tbl>
    <w:p w14:paraId="1B9303F3" w14:textId="77777777" w:rsidR="00A42425" w:rsidRPr="00C71B61" w:rsidRDefault="00A42425" w:rsidP="00A42425">
      <w:pPr>
        <w:pStyle w:val="BodyText"/>
        <w:ind w:right="-1225"/>
        <w:outlineLvl w:val="0"/>
        <w:rPr>
          <w:sz w:val="18"/>
          <w:szCs w:val="18"/>
        </w:rPr>
      </w:pPr>
    </w:p>
    <w:tbl>
      <w:tblPr>
        <w:tblW w:w="0" w:type="auto"/>
        <w:tblInd w:w="-34" w:type="dxa"/>
        <w:tblLayout w:type="fixed"/>
        <w:tblLook w:val="0000" w:firstRow="0" w:lastRow="0" w:firstColumn="0" w:lastColumn="0" w:noHBand="0" w:noVBand="0"/>
      </w:tblPr>
      <w:tblGrid>
        <w:gridCol w:w="1276"/>
        <w:gridCol w:w="3261"/>
        <w:gridCol w:w="2835"/>
        <w:gridCol w:w="2409"/>
      </w:tblGrid>
      <w:tr w:rsidR="00A42425" w:rsidRPr="00C71B61" w14:paraId="3BFD6D9C" w14:textId="77777777">
        <w:trPr>
          <w:cantSplit/>
        </w:trPr>
        <w:tc>
          <w:tcPr>
            <w:tcW w:w="1276" w:type="dxa"/>
            <w:tcBorders>
              <w:top w:val="single" w:sz="4" w:space="0" w:color="auto"/>
              <w:left w:val="single" w:sz="4" w:space="0" w:color="auto"/>
              <w:bottom w:val="single" w:sz="4" w:space="0" w:color="auto"/>
            </w:tcBorders>
          </w:tcPr>
          <w:p w14:paraId="720B3D24" w14:textId="77777777" w:rsidR="00A42425" w:rsidRPr="00C71B61" w:rsidRDefault="00A42425" w:rsidP="00A42425">
            <w:pPr>
              <w:rPr>
                <w:sz w:val="18"/>
                <w:szCs w:val="18"/>
                <w:lang w:val="et-EE"/>
              </w:rPr>
            </w:pPr>
            <w:r w:rsidRPr="00C71B61">
              <w:rPr>
                <w:sz w:val="18"/>
                <w:szCs w:val="18"/>
                <w:lang w:val="et-EE"/>
              </w:rPr>
              <w:t>TELLIJA esindaja</w:t>
            </w:r>
          </w:p>
        </w:tc>
        <w:tc>
          <w:tcPr>
            <w:tcW w:w="3261" w:type="dxa"/>
            <w:tcBorders>
              <w:top w:val="single" w:sz="4" w:space="0" w:color="auto"/>
              <w:left w:val="single" w:sz="4" w:space="0" w:color="auto"/>
              <w:bottom w:val="single" w:sz="4" w:space="0" w:color="auto"/>
              <w:right w:val="single" w:sz="4" w:space="0" w:color="auto"/>
            </w:tcBorders>
            <w:vAlign w:val="center"/>
          </w:tcPr>
          <w:p w14:paraId="3435934D" w14:textId="1A2E44F3" w:rsidR="00A42425" w:rsidRPr="00C71B61" w:rsidRDefault="00A42425" w:rsidP="009F70F8">
            <w:pPr>
              <w:pStyle w:val="Header"/>
              <w:tabs>
                <w:tab w:val="clear" w:pos="4153"/>
                <w:tab w:val="clear" w:pos="8306"/>
              </w:tabs>
              <w:rPr>
                <w:sz w:val="18"/>
                <w:szCs w:val="18"/>
                <w:lang w:val="et-EE"/>
              </w:rPr>
            </w:pPr>
            <w:r w:rsidRPr="00C71B61">
              <w:rPr>
                <w:sz w:val="18"/>
                <w:szCs w:val="18"/>
                <w:lang w:val="et-EE"/>
              </w:rPr>
              <w:t xml:space="preserve">Ees- ja perekonnanimi: </w:t>
            </w:r>
            <w:r w:rsidR="00ED097C">
              <w:rPr>
                <w:b/>
                <w:noProof/>
                <w:sz w:val="18"/>
                <w:szCs w:val="18"/>
                <w:lang w:val="et-EE"/>
              </w:rPr>
              <w:fldChar w:fldCharType="begin">
                <w:ffData>
                  <w:name w:val=""/>
                  <w:enabled/>
                  <w:calcOnExit w:val="0"/>
                  <w:textInput>
                    <w:default w:val="Ave Jõepera"/>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Ave Jõepera</w:t>
            </w:r>
            <w:r w:rsidR="00ED097C">
              <w:rPr>
                <w:b/>
                <w:noProof/>
                <w:sz w:val="18"/>
                <w:szCs w:val="18"/>
                <w:lang w:val="et-EE"/>
              </w:rPr>
              <w:fldChar w:fldCharType="end"/>
            </w:r>
          </w:p>
        </w:tc>
        <w:tc>
          <w:tcPr>
            <w:tcW w:w="2835" w:type="dxa"/>
            <w:tcBorders>
              <w:top w:val="single" w:sz="4" w:space="0" w:color="auto"/>
              <w:left w:val="nil"/>
              <w:bottom w:val="single" w:sz="4" w:space="0" w:color="auto"/>
              <w:right w:val="single" w:sz="4" w:space="0" w:color="auto"/>
            </w:tcBorders>
          </w:tcPr>
          <w:p w14:paraId="0660C951" w14:textId="77777777" w:rsidR="00A42425" w:rsidRPr="00C71B61" w:rsidRDefault="00A42425" w:rsidP="00A42425">
            <w:pPr>
              <w:rPr>
                <w:i/>
                <w:sz w:val="18"/>
                <w:szCs w:val="18"/>
                <w:lang w:val="et-EE"/>
              </w:rPr>
            </w:pPr>
            <w:r w:rsidRPr="00C71B61">
              <w:rPr>
                <w:sz w:val="18"/>
                <w:szCs w:val="18"/>
                <w:lang w:val="et-EE"/>
              </w:rPr>
              <w:t xml:space="preserve">Allkiri: </w:t>
            </w:r>
            <w:r w:rsidR="0047541F" w:rsidRPr="00C71B61">
              <w:rPr>
                <w:i/>
                <w:sz w:val="18"/>
                <w:szCs w:val="18"/>
                <w:lang w:val="et-EE"/>
              </w:rPr>
              <w:t>Allkirjastatud digitaalselt</w:t>
            </w:r>
          </w:p>
        </w:tc>
        <w:tc>
          <w:tcPr>
            <w:tcW w:w="2409" w:type="dxa"/>
            <w:tcBorders>
              <w:top w:val="single" w:sz="4" w:space="0" w:color="auto"/>
              <w:left w:val="nil"/>
              <w:bottom w:val="single" w:sz="4" w:space="0" w:color="auto"/>
              <w:right w:val="single" w:sz="4" w:space="0" w:color="auto"/>
            </w:tcBorders>
          </w:tcPr>
          <w:p w14:paraId="4A17E1D2" w14:textId="77777777" w:rsidR="00A42425" w:rsidRPr="00C71B61" w:rsidRDefault="00A42425" w:rsidP="00A42425">
            <w:pPr>
              <w:rPr>
                <w:sz w:val="18"/>
                <w:szCs w:val="18"/>
                <w:lang w:val="et-EE"/>
              </w:rPr>
            </w:pPr>
            <w:r w:rsidRPr="00C71B61">
              <w:rPr>
                <w:sz w:val="18"/>
                <w:szCs w:val="18"/>
                <w:lang w:val="et-EE"/>
              </w:rPr>
              <w:t>Allakirjutamise aeg:</w:t>
            </w:r>
          </w:p>
          <w:p w14:paraId="113F1460" w14:textId="1EFFB976" w:rsidR="00A42425" w:rsidRPr="00C71B61" w:rsidRDefault="00A42425" w:rsidP="00A42425">
            <w:pPr>
              <w:rPr>
                <w:b/>
                <w:sz w:val="18"/>
                <w:szCs w:val="18"/>
                <w:lang w:val="et-EE"/>
              </w:rPr>
            </w:pPr>
          </w:p>
        </w:tc>
      </w:tr>
      <w:tr w:rsidR="00A42425" w:rsidRPr="00C71B61" w14:paraId="1990E2BC" w14:textId="77777777">
        <w:trPr>
          <w:cantSplit/>
        </w:trPr>
        <w:tc>
          <w:tcPr>
            <w:tcW w:w="1276" w:type="dxa"/>
            <w:tcBorders>
              <w:left w:val="single" w:sz="4" w:space="0" w:color="auto"/>
              <w:bottom w:val="single" w:sz="4" w:space="0" w:color="auto"/>
              <w:right w:val="single" w:sz="4" w:space="0" w:color="auto"/>
            </w:tcBorders>
          </w:tcPr>
          <w:p w14:paraId="0462BF22" w14:textId="77777777" w:rsidR="00A42425" w:rsidRPr="00C71B61" w:rsidRDefault="00A42425" w:rsidP="00A42425">
            <w:pPr>
              <w:rPr>
                <w:sz w:val="18"/>
                <w:szCs w:val="18"/>
                <w:lang w:val="et-EE"/>
              </w:rPr>
            </w:pPr>
            <w:r w:rsidRPr="00C71B61">
              <w:rPr>
                <w:sz w:val="18"/>
                <w:szCs w:val="18"/>
                <w:lang w:val="et-EE"/>
              </w:rPr>
              <w:t>TÄITJA esindaja</w:t>
            </w:r>
          </w:p>
        </w:tc>
        <w:tc>
          <w:tcPr>
            <w:tcW w:w="3261" w:type="dxa"/>
            <w:tcBorders>
              <w:left w:val="nil"/>
              <w:bottom w:val="single" w:sz="4" w:space="0" w:color="auto"/>
              <w:right w:val="single" w:sz="6" w:space="0" w:color="auto"/>
            </w:tcBorders>
            <w:vAlign w:val="center"/>
          </w:tcPr>
          <w:p w14:paraId="5B4B3D70" w14:textId="54AAD79B" w:rsidR="00A42425" w:rsidRPr="00C71B61" w:rsidRDefault="00A42425" w:rsidP="003765E1">
            <w:pPr>
              <w:rPr>
                <w:sz w:val="18"/>
                <w:szCs w:val="18"/>
                <w:lang w:val="et-EE"/>
              </w:rPr>
            </w:pPr>
            <w:r w:rsidRPr="00C71B61">
              <w:rPr>
                <w:sz w:val="18"/>
                <w:szCs w:val="18"/>
                <w:lang w:val="et-EE"/>
              </w:rPr>
              <w:t xml:space="preserve">Ees- ja perekonnanimi: </w:t>
            </w:r>
            <w:r w:rsidR="00ED097C" w:rsidRPr="00ED097C">
              <w:rPr>
                <w:b/>
                <w:bCs/>
                <w:sz w:val="18"/>
                <w:szCs w:val="18"/>
                <w:lang w:val="et-EE"/>
              </w:rPr>
              <w:fldChar w:fldCharType="begin">
                <w:ffData>
                  <w:name w:val=""/>
                  <w:enabled/>
                  <w:calcOnExit w:val="0"/>
                  <w:textInput>
                    <w:default w:val="Marko Haruoja"/>
                  </w:textInput>
                </w:ffData>
              </w:fldChar>
            </w:r>
            <w:r w:rsidR="00ED097C" w:rsidRPr="00ED097C">
              <w:rPr>
                <w:b/>
                <w:bCs/>
                <w:sz w:val="18"/>
                <w:szCs w:val="18"/>
                <w:lang w:val="et-EE"/>
              </w:rPr>
              <w:instrText xml:space="preserve"> FORMTEXT </w:instrText>
            </w:r>
            <w:r w:rsidR="00ED097C" w:rsidRPr="00ED097C">
              <w:rPr>
                <w:b/>
                <w:bCs/>
                <w:sz w:val="18"/>
                <w:szCs w:val="18"/>
                <w:lang w:val="et-EE"/>
              </w:rPr>
            </w:r>
            <w:r w:rsidR="00ED097C" w:rsidRPr="00ED097C">
              <w:rPr>
                <w:b/>
                <w:bCs/>
                <w:sz w:val="18"/>
                <w:szCs w:val="18"/>
                <w:lang w:val="et-EE"/>
              </w:rPr>
              <w:fldChar w:fldCharType="separate"/>
            </w:r>
            <w:r w:rsidR="00ED097C" w:rsidRPr="00ED097C">
              <w:rPr>
                <w:b/>
                <w:bCs/>
                <w:noProof/>
                <w:sz w:val="18"/>
                <w:szCs w:val="18"/>
                <w:lang w:val="et-EE"/>
              </w:rPr>
              <w:t>Marko Haruoja</w:t>
            </w:r>
            <w:r w:rsidR="00ED097C" w:rsidRPr="00ED097C">
              <w:rPr>
                <w:b/>
                <w:bCs/>
                <w:sz w:val="18"/>
                <w:szCs w:val="18"/>
                <w:lang w:val="et-EE"/>
              </w:rPr>
              <w:fldChar w:fldCharType="end"/>
            </w:r>
          </w:p>
        </w:tc>
        <w:tc>
          <w:tcPr>
            <w:tcW w:w="2835" w:type="dxa"/>
            <w:tcBorders>
              <w:left w:val="nil"/>
              <w:bottom w:val="single" w:sz="4" w:space="0" w:color="auto"/>
              <w:right w:val="single" w:sz="6" w:space="0" w:color="auto"/>
            </w:tcBorders>
          </w:tcPr>
          <w:p w14:paraId="7080D377" w14:textId="77777777" w:rsidR="00A42425" w:rsidRPr="00C71B61" w:rsidRDefault="00A42425" w:rsidP="00A42425">
            <w:pPr>
              <w:rPr>
                <w:sz w:val="18"/>
                <w:szCs w:val="18"/>
                <w:lang w:val="et-EE"/>
              </w:rPr>
            </w:pPr>
            <w:r w:rsidRPr="00C71B61">
              <w:rPr>
                <w:sz w:val="18"/>
                <w:szCs w:val="18"/>
                <w:lang w:val="et-EE"/>
              </w:rPr>
              <w:t>Allkiri:</w:t>
            </w:r>
            <w:r w:rsidR="0047541F" w:rsidRPr="00C71B61">
              <w:rPr>
                <w:sz w:val="18"/>
                <w:szCs w:val="18"/>
                <w:lang w:val="et-EE"/>
              </w:rPr>
              <w:t xml:space="preserve"> </w:t>
            </w:r>
            <w:r w:rsidR="0047541F" w:rsidRPr="00C71B61">
              <w:rPr>
                <w:i/>
                <w:sz w:val="18"/>
                <w:szCs w:val="18"/>
                <w:lang w:val="et-EE"/>
              </w:rPr>
              <w:t>Allkirjastatud digitaalselt</w:t>
            </w:r>
          </w:p>
        </w:tc>
        <w:tc>
          <w:tcPr>
            <w:tcW w:w="2409" w:type="dxa"/>
            <w:tcBorders>
              <w:left w:val="single" w:sz="6" w:space="0" w:color="auto"/>
              <w:bottom w:val="single" w:sz="4" w:space="0" w:color="auto"/>
              <w:right w:val="single" w:sz="4" w:space="0" w:color="auto"/>
            </w:tcBorders>
          </w:tcPr>
          <w:p w14:paraId="193D7E02" w14:textId="77777777" w:rsidR="00A42425" w:rsidRPr="00C71B61" w:rsidRDefault="00A42425" w:rsidP="00A42425">
            <w:pPr>
              <w:rPr>
                <w:sz w:val="18"/>
                <w:szCs w:val="18"/>
                <w:lang w:val="et-EE"/>
              </w:rPr>
            </w:pPr>
            <w:r w:rsidRPr="00C71B61">
              <w:rPr>
                <w:sz w:val="18"/>
                <w:szCs w:val="18"/>
                <w:lang w:val="et-EE"/>
              </w:rPr>
              <w:t xml:space="preserve">Allakirjutamise aeg: </w:t>
            </w:r>
          </w:p>
          <w:p w14:paraId="6717DD47" w14:textId="537AB2EA" w:rsidR="00A42425" w:rsidRPr="00C71B61" w:rsidRDefault="00A42425" w:rsidP="00A42425">
            <w:pPr>
              <w:rPr>
                <w:b/>
                <w:sz w:val="18"/>
                <w:szCs w:val="18"/>
                <w:lang w:val="et-EE"/>
              </w:rPr>
            </w:pPr>
          </w:p>
        </w:tc>
      </w:tr>
    </w:tbl>
    <w:p w14:paraId="6656F606" w14:textId="77777777" w:rsidR="00A42425" w:rsidRPr="00C71B61" w:rsidRDefault="00A42425" w:rsidP="00A42425">
      <w:pPr>
        <w:ind w:right="-142"/>
        <w:jc w:val="both"/>
        <w:rPr>
          <w:b/>
          <w:sz w:val="18"/>
          <w:szCs w:val="18"/>
          <w:lang w:val="et-EE"/>
        </w:rPr>
        <w:sectPr w:rsidR="00A42425" w:rsidRPr="00C71B61" w:rsidSect="000C66D3">
          <w:headerReference w:type="default" r:id="rId8"/>
          <w:footerReference w:type="default" r:id="rId9"/>
          <w:pgSz w:w="11907" w:h="16840" w:code="9"/>
          <w:pgMar w:top="1134" w:right="708" w:bottom="1134" w:left="1418" w:header="708" w:footer="592" w:gutter="0"/>
          <w:cols w:space="708"/>
          <w:docGrid w:linePitch="272"/>
        </w:sectPr>
      </w:pPr>
    </w:p>
    <w:p w14:paraId="31293912" w14:textId="77777777" w:rsidR="00A42425" w:rsidRPr="00C71B61" w:rsidRDefault="00A42425" w:rsidP="00A42425">
      <w:pPr>
        <w:ind w:left="-142" w:right="-142" w:firstLine="142"/>
        <w:jc w:val="both"/>
        <w:rPr>
          <w:b/>
          <w:sz w:val="18"/>
          <w:szCs w:val="18"/>
          <w:u w:val="single"/>
          <w:lang w:val="et-EE"/>
        </w:rPr>
      </w:pPr>
    </w:p>
    <w:p w14:paraId="157F28CE" w14:textId="77777777" w:rsidR="002E777E" w:rsidRPr="00C71B61" w:rsidRDefault="002E777E" w:rsidP="00A42425">
      <w:pPr>
        <w:ind w:left="-142" w:right="-142" w:firstLine="142"/>
        <w:jc w:val="both"/>
        <w:rPr>
          <w:b/>
          <w:sz w:val="18"/>
          <w:szCs w:val="18"/>
          <w:lang w:val="et-EE"/>
        </w:rPr>
      </w:pPr>
    </w:p>
    <w:p w14:paraId="0C2AD2E6" w14:textId="77777777" w:rsidR="0047541F" w:rsidRPr="00C71B61" w:rsidRDefault="0047541F" w:rsidP="00ED097C">
      <w:pPr>
        <w:ind w:right="-142"/>
        <w:jc w:val="both"/>
        <w:rPr>
          <w:b/>
          <w:sz w:val="18"/>
          <w:szCs w:val="18"/>
          <w:lang w:val="et-EE"/>
        </w:rPr>
      </w:pPr>
    </w:p>
    <w:p w14:paraId="61E987FC" w14:textId="35B53AB0" w:rsidR="0047541F" w:rsidRPr="00C71B61" w:rsidRDefault="000C66D3" w:rsidP="000C66D3">
      <w:pPr>
        <w:tabs>
          <w:tab w:val="left" w:pos="1150"/>
        </w:tabs>
        <w:ind w:left="-142" w:right="-142" w:firstLine="142"/>
        <w:jc w:val="both"/>
        <w:rPr>
          <w:b/>
          <w:sz w:val="18"/>
          <w:szCs w:val="18"/>
          <w:lang w:val="et-EE"/>
        </w:rPr>
      </w:pPr>
      <w:r w:rsidRPr="00C71B61">
        <w:rPr>
          <w:b/>
          <w:sz w:val="18"/>
          <w:szCs w:val="18"/>
          <w:lang w:val="et-EE"/>
        </w:rPr>
        <w:tab/>
      </w:r>
    </w:p>
    <w:p w14:paraId="5712C4DC" w14:textId="77777777" w:rsidR="0062453D" w:rsidRPr="00C71B61" w:rsidRDefault="0062453D" w:rsidP="00124827">
      <w:pPr>
        <w:ind w:right="-142"/>
        <w:jc w:val="both"/>
        <w:rPr>
          <w:b/>
          <w:sz w:val="18"/>
          <w:szCs w:val="18"/>
          <w:lang w:val="et-EE"/>
        </w:rPr>
      </w:pPr>
    </w:p>
    <w:p w14:paraId="6F7127BC" w14:textId="77777777" w:rsidR="00C71B61" w:rsidRPr="00C71B61" w:rsidRDefault="00C71B61">
      <w:pPr>
        <w:rPr>
          <w:b/>
          <w:sz w:val="18"/>
          <w:szCs w:val="18"/>
          <w:lang w:val="et-EE"/>
        </w:rPr>
      </w:pPr>
      <w:r w:rsidRPr="00C71B61">
        <w:rPr>
          <w:b/>
          <w:sz w:val="18"/>
          <w:szCs w:val="18"/>
          <w:lang w:val="et-EE"/>
        </w:rPr>
        <w:br w:type="page"/>
      </w:r>
    </w:p>
    <w:p w14:paraId="0616FE7F" w14:textId="68E9E132" w:rsidR="00A42425" w:rsidRPr="00C71B61" w:rsidRDefault="00A42425" w:rsidP="00A42425">
      <w:pPr>
        <w:ind w:left="-142" w:right="-142" w:firstLine="142"/>
        <w:jc w:val="both"/>
        <w:rPr>
          <w:b/>
          <w:sz w:val="18"/>
          <w:szCs w:val="18"/>
          <w:lang w:val="et-EE"/>
        </w:rPr>
      </w:pPr>
      <w:r w:rsidRPr="00C71B61">
        <w:rPr>
          <w:b/>
          <w:sz w:val="18"/>
          <w:szCs w:val="18"/>
          <w:lang w:val="et-EE"/>
        </w:rPr>
        <w:lastRenderedPageBreak/>
        <w:t>LEPINGU ÜLDTINGIMUSED</w:t>
      </w:r>
    </w:p>
    <w:p w14:paraId="3B2E080F" w14:textId="77777777" w:rsidR="00A42425" w:rsidRPr="00C71B61" w:rsidRDefault="00A42425" w:rsidP="00A42425">
      <w:pPr>
        <w:ind w:left="-142" w:right="-142" w:firstLine="142"/>
        <w:jc w:val="both"/>
        <w:rPr>
          <w:b/>
          <w:sz w:val="18"/>
          <w:szCs w:val="18"/>
          <w:u w:val="single"/>
          <w:lang w:val="et-EE"/>
        </w:rPr>
      </w:pPr>
      <w:r w:rsidRPr="00C71B61">
        <w:rPr>
          <w:b/>
          <w:sz w:val="18"/>
          <w:szCs w:val="18"/>
          <w:u w:val="single"/>
          <w:lang w:val="et-EE"/>
        </w:rPr>
        <w:t>1. LEPINGU OBJEKT</w:t>
      </w:r>
    </w:p>
    <w:p w14:paraId="6FF7EA95" w14:textId="77777777" w:rsidR="00A42425" w:rsidRPr="00C71B61" w:rsidRDefault="00A42425" w:rsidP="00A42425">
      <w:pPr>
        <w:ind w:right="-142"/>
        <w:jc w:val="both"/>
        <w:rPr>
          <w:sz w:val="18"/>
          <w:szCs w:val="18"/>
          <w:lang w:val="et-EE"/>
        </w:rPr>
      </w:pPr>
      <w:r w:rsidRPr="00C71B61">
        <w:rPr>
          <w:b/>
          <w:sz w:val="18"/>
          <w:szCs w:val="18"/>
          <w:lang w:val="et-EE"/>
        </w:rPr>
        <w:t>1.1.</w:t>
      </w:r>
      <w:r w:rsidRPr="00C71B61">
        <w:rPr>
          <w:sz w:val="18"/>
          <w:szCs w:val="18"/>
          <w:lang w:val="et-EE"/>
        </w:rPr>
        <w:t xml:space="preserve">Lepingu objektiks on Tellijale osutatav </w:t>
      </w:r>
      <w:r w:rsidR="006D6C67" w:rsidRPr="00C71B61">
        <w:rPr>
          <w:b/>
          <w:sz w:val="18"/>
          <w:szCs w:val="18"/>
          <w:lang w:val="et-EE"/>
        </w:rPr>
        <w:t>k</w:t>
      </w:r>
      <w:r w:rsidR="009B5E66" w:rsidRPr="00C71B61">
        <w:rPr>
          <w:b/>
          <w:sz w:val="18"/>
          <w:szCs w:val="18"/>
          <w:lang w:val="et-EE"/>
        </w:rPr>
        <w:t>orra tagamine üritusel või valveobjektil</w:t>
      </w:r>
      <w:r w:rsidRPr="00C71B61">
        <w:rPr>
          <w:sz w:val="18"/>
          <w:szCs w:val="18"/>
          <w:lang w:val="et-EE"/>
        </w:rPr>
        <w:t>, mis seisneb Eriosas kirjeldatud Valveobjekti jälgimises turvatöötajate poolt, et tuvastada Valveobjekti vastu suunatud ründed või muud ohud ning tagada Valveobjekti puutumatus.</w:t>
      </w:r>
    </w:p>
    <w:p w14:paraId="14EF4CBE" w14:textId="77777777" w:rsidR="00A42425" w:rsidRPr="00C71B61" w:rsidRDefault="00A42425" w:rsidP="00A42425">
      <w:pPr>
        <w:rPr>
          <w:b/>
          <w:sz w:val="18"/>
          <w:szCs w:val="18"/>
          <w:u w:val="single"/>
          <w:lang w:val="et-EE"/>
        </w:rPr>
      </w:pPr>
      <w:r w:rsidRPr="00C71B61">
        <w:rPr>
          <w:b/>
          <w:sz w:val="18"/>
          <w:szCs w:val="18"/>
          <w:u w:val="single"/>
          <w:lang w:val="et-EE"/>
        </w:rPr>
        <w:t>2. TÄITJA KOHUSTUB:</w:t>
      </w:r>
    </w:p>
    <w:p w14:paraId="3B5FDD2E" w14:textId="77777777" w:rsidR="00A42425" w:rsidRPr="00C71B61" w:rsidRDefault="00A42425" w:rsidP="00A42425">
      <w:pPr>
        <w:ind w:right="-223"/>
        <w:jc w:val="both"/>
        <w:rPr>
          <w:sz w:val="18"/>
          <w:szCs w:val="18"/>
          <w:lang w:val="et-EE"/>
        </w:rPr>
      </w:pPr>
      <w:r w:rsidRPr="00C71B61">
        <w:rPr>
          <w:b/>
          <w:sz w:val="18"/>
          <w:szCs w:val="18"/>
          <w:lang w:val="et-EE"/>
        </w:rPr>
        <w:t xml:space="preserve">2.1.võtma </w:t>
      </w:r>
      <w:r w:rsidRPr="00C71B61">
        <w:rPr>
          <w:sz w:val="18"/>
          <w:szCs w:val="18"/>
          <w:lang w:val="et-EE"/>
        </w:rPr>
        <w:t xml:space="preserve">Valveobjekti valve alla – </w:t>
      </w:r>
      <w:r w:rsidRPr="00C71B61">
        <w:rPr>
          <w:b/>
          <w:sz w:val="18"/>
          <w:szCs w:val="18"/>
          <w:lang w:val="et-EE"/>
        </w:rPr>
        <w:t>tõkestama</w:t>
      </w:r>
      <w:r w:rsidRPr="00C71B61">
        <w:rPr>
          <w:sz w:val="18"/>
          <w:szCs w:val="18"/>
          <w:lang w:val="et-EE"/>
        </w:rPr>
        <w:t xml:space="preserve"> Valveobjekti vastu suunatud ründed ning võimaluse korral kõrvaldama muud ohud;</w:t>
      </w:r>
    </w:p>
    <w:p w14:paraId="67B5047A" w14:textId="77777777" w:rsidR="00A42425" w:rsidRPr="00C71B61" w:rsidRDefault="00A42425" w:rsidP="00A42425">
      <w:pPr>
        <w:ind w:right="-223"/>
        <w:jc w:val="both"/>
        <w:rPr>
          <w:sz w:val="18"/>
          <w:szCs w:val="18"/>
          <w:lang w:val="et-EE"/>
        </w:rPr>
      </w:pPr>
      <w:r w:rsidRPr="00C71B61">
        <w:rPr>
          <w:b/>
          <w:sz w:val="18"/>
          <w:szCs w:val="18"/>
          <w:lang w:val="et-EE"/>
        </w:rPr>
        <w:t>2.2.</w:t>
      </w:r>
      <w:r w:rsidRPr="00C71B61">
        <w:rPr>
          <w:sz w:val="18"/>
          <w:szCs w:val="18"/>
          <w:lang w:val="et-EE"/>
        </w:rPr>
        <w:t xml:space="preserve">kui ei õnnestu tõkestada rünnet või kõrvaldada ohtu, </w:t>
      </w:r>
      <w:r w:rsidRPr="00C71B61">
        <w:rPr>
          <w:b/>
          <w:sz w:val="18"/>
          <w:szCs w:val="18"/>
          <w:lang w:val="et-EE"/>
        </w:rPr>
        <w:t>võtma</w:t>
      </w:r>
      <w:r w:rsidRPr="00C71B61">
        <w:rPr>
          <w:sz w:val="18"/>
          <w:szCs w:val="18"/>
          <w:lang w:val="et-EE"/>
        </w:rPr>
        <w:t xml:space="preserve"> tarvitusele hetkel tema käsutuses olevad abinõud Valveobjektile tekkida võiva kahju vältimiseks või maksimaalseks vähendamiseks;</w:t>
      </w:r>
      <w:r w:rsidRPr="00C71B61">
        <w:rPr>
          <w:b/>
          <w:sz w:val="18"/>
          <w:szCs w:val="18"/>
          <w:lang w:val="et-EE"/>
        </w:rPr>
        <w:t xml:space="preserve"> </w:t>
      </w:r>
    </w:p>
    <w:p w14:paraId="2679A333" w14:textId="77777777" w:rsidR="00A42425" w:rsidRPr="00C71B61" w:rsidRDefault="00A42425" w:rsidP="00A42425">
      <w:pPr>
        <w:ind w:right="-223"/>
        <w:jc w:val="both"/>
        <w:rPr>
          <w:sz w:val="18"/>
          <w:szCs w:val="18"/>
          <w:lang w:val="et-EE"/>
        </w:rPr>
      </w:pPr>
      <w:r w:rsidRPr="00C71B61">
        <w:rPr>
          <w:b/>
          <w:sz w:val="18"/>
          <w:szCs w:val="18"/>
          <w:lang w:val="et-EE"/>
        </w:rPr>
        <w:t>2.3.teatama</w:t>
      </w:r>
      <w:r w:rsidRPr="00C71B61">
        <w:rPr>
          <w:sz w:val="18"/>
          <w:szCs w:val="18"/>
          <w:lang w:val="et-EE"/>
        </w:rPr>
        <w:t xml:space="preserve"> Valveobjekti vastu suunatud ründest telefoni teel Tellija Kontaktisikule (vajaduse korral ka politseile või päästeametile);</w:t>
      </w:r>
    </w:p>
    <w:p w14:paraId="23769E11" w14:textId="77777777" w:rsidR="00A42425" w:rsidRPr="00C71B61" w:rsidRDefault="00A42425" w:rsidP="00A42425">
      <w:pPr>
        <w:ind w:right="-223"/>
        <w:jc w:val="both"/>
        <w:rPr>
          <w:sz w:val="18"/>
          <w:szCs w:val="18"/>
          <w:lang w:val="et-EE"/>
        </w:rPr>
      </w:pPr>
      <w:r w:rsidRPr="00C71B61">
        <w:rPr>
          <w:b/>
          <w:sz w:val="18"/>
          <w:szCs w:val="18"/>
          <w:lang w:val="et-EE"/>
        </w:rPr>
        <w:t xml:space="preserve">2.4.andma </w:t>
      </w:r>
      <w:r w:rsidRPr="00C71B61">
        <w:rPr>
          <w:sz w:val="18"/>
          <w:szCs w:val="18"/>
          <w:lang w:val="et-EE"/>
        </w:rPr>
        <w:t>Tellijale soovitusi turvalisuse paremaks tagamiseks Valveobjektil;</w:t>
      </w:r>
    </w:p>
    <w:p w14:paraId="189AB10B" w14:textId="77777777" w:rsidR="00A42425" w:rsidRPr="00C71B61" w:rsidRDefault="00A42425" w:rsidP="00A42425">
      <w:pPr>
        <w:ind w:right="-223"/>
        <w:jc w:val="both"/>
        <w:rPr>
          <w:sz w:val="18"/>
          <w:szCs w:val="18"/>
          <w:lang w:val="et-EE"/>
        </w:rPr>
      </w:pPr>
      <w:r w:rsidRPr="00C71B61">
        <w:rPr>
          <w:b/>
          <w:sz w:val="18"/>
          <w:szCs w:val="18"/>
          <w:lang w:val="et-EE"/>
        </w:rPr>
        <w:t>2.6.Täitma</w:t>
      </w:r>
      <w:r w:rsidRPr="00C71B61">
        <w:rPr>
          <w:sz w:val="18"/>
          <w:szCs w:val="18"/>
          <w:lang w:val="et-EE"/>
        </w:rPr>
        <w:t xml:space="preserve"> Valveobjektil kehtivaid tööohutus- ja töötervishoiualaseid nõudeid.</w:t>
      </w:r>
    </w:p>
    <w:p w14:paraId="0186B5B0" w14:textId="77777777" w:rsidR="00A42425" w:rsidRPr="00C71B61" w:rsidRDefault="00A42425" w:rsidP="00A42425">
      <w:pPr>
        <w:ind w:left="-142" w:right="-223" w:firstLine="142"/>
        <w:jc w:val="both"/>
        <w:rPr>
          <w:b/>
          <w:sz w:val="18"/>
          <w:szCs w:val="18"/>
          <w:u w:val="single"/>
          <w:lang w:val="et-EE"/>
        </w:rPr>
      </w:pPr>
      <w:r w:rsidRPr="00C71B61">
        <w:rPr>
          <w:b/>
          <w:sz w:val="18"/>
          <w:szCs w:val="18"/>
          <w:u w:val="single"/>
          <w:lang w:val="et-EE"/>
        </w:rPr>
        <w:t>3. TELLIJA KOHUSTUB:</w:t>
      </w:r>
    </w:p>
    <w:p w14:paraId="27F4C761" w14:textId="77777777" w:rsidR="00A42425" w:rsidRPr="00C71B61" w:rsidRDefault="00A42425" w:rsidP="00A42425">
      <w:pPr>
        <w:ind w:right="-233"/>
        <w:jc w:val="both"/>
        <w:rPr>
          <w:sz w:val="18"/>
          <w:szCs w:val="18"/>
          <w:lang w:val="et-EE"/>
        </w:rPr>
      </w:pPr>
      <w:r w:rsidRPr="00C71B61">
        <w:rPr>
          <w:b/>
          <w:sz w:val="18"/>
          <w:szCs w:val="18"/>
          <w:lang w:val="et-EE"/>
        </w:rPr>
        <w:t>3.1.osutama</w:t>
      </w:r>
      <w:r w:rsidRPr="00C71B61">
        <w:rPr>
          <w:sz w:val="18"/>
          <w:szCs w:val="18"/>
          <w:lang w:val="et-EE"/>
        </w:rPr>
        <w:t xml:space="preserve"> Täitjale igakülgset kaasabi, s.h.:</w:t>
      </w:r>
    </w:p>
    <w:p w14:paraId="74918EAE" w14:textId="77777777" w:rsidR="00A42425" w:rsidRPr="00C71B61" w:rsidRDefault="00A42425" w:rsidP="00A42425">
      <w:pPr>
        <w:pStyle w:val="ColorfulList-Accent11"/>
        <w:numPr>
          <w:ilvl w:val="0"/>
          <w:numId w:val="4"/>
        </w:numPr>
        <w:jc w:val="both"/>
        <w:rPr>
          <w:sz w:val="18"/>
          <w:szCs w:val="18"/>
          <w:lang w:val="et-EE"/>
        </w:rPr>
      </w:pPr>
      <w:r w:rsidRPr="00C71B61">
        <w:rPr>
          <w:b/>
          <w:sz w:val="18"/>
          <w:szCs w:val="18"/>
          <w:lang w:val="et-EE"/>
        </w:rPr>
        <w:t>tagama</w:t>
      </w:r>
      <w:r w:rsidRPr="00C71B61">
        <w:rPr>
          <w:sz w:val="18"/>
          <w:szCs w:val="18"/>
          <w:lang w:val="et-EE"/>
        </w:rPr>
        <w:t>, et Valveobjekt tervikuna oleks Turvatöötajatele hästi vaadeldav</w:t>
      </w:r>
      <w:r w:rsidR="00803DCC" w:rsidRPr="00C71B61">
        <w:rPr>
          <w:sz w:val="18"/>
          <w:szCs w:val="18"/>
          <w:lang w:val="et-EE"/>
        </w:rPr>
        <w:t>, valgustatud ja ligipääsetav</w:t>
      </w:r>
      <w:r w:rsidRPr="00C71B61">
        <w:rPr>
          <w:sz w:val="18"/>
          <w:szCs w:val="18"/>
          <w:lang w:val="et-EE"/>
        </w:rPr>
        <w:t>;</w:t>
      </w:r>
    </w:p>
    <w:p w14:paraId="0F1BA8A1" w14:textId="77777777" w:rsidR="00A42425" w:rsidRPr="00C71B61" w:rsidRDefault="00A42425" w:rsidP="00A42425">
      <w:pPr>
        <w:pStyle w:val="ColorfulList-Accent11"/>
        <w:numPr>
          <w:ilvl w:val="0"/>
          <w:numId w:val="4"/>
        </w:numPr>
        <w:jc w:val="both"/>
        <w:rPr>
          <w:sz w:val="18"/>
          <w:szCs w:val="18"/>
          <w:lang w:val="et-EE"/>
        </w:rPr>
      </w:pPr>
      <w:r w:rsidRPr="00C71B61">
        <w:rPr>
          <w:sz w:val="18"/>
          <w:szCs w:val="18"/>
          <w:lang w:val="et-EE"/>
        </w:rPr>
        <w:t xml:space="preserve">kiirvarguste vältimiseks </w:t>
      </w:r>
      <w:r w:rsidRPr="00C71B61">
        <w:rPr>
          <w:b/>
          <w:sz w:val="18"/>
          <w:szCs w:val="18"/>
          <w:lang w:val="et-EE"/>
        </w:rPr>
        <w:t>hoiduma</w:t>
      </w:r>
      <w:r w:rsidRPr="00C71B61">
        <w:rPr>
          <w:sz w:val="18"/>
          <w:szCs w:val="18"/>
          <w:lang w:val="et-EE"/>
        </w:rPr>
        <w:t xml:space="preserve"> väärtuslike esemete-asjade paigutamisest kergesti ligipääsetavatesse kohtadesse;</w:t>
      </w:r>
    </w:p>
    <w:p w14:paraId="3320EAA7" w14:textId="77777777" w:rsidR="00A42425" w:rsidRPr="00C71B61" w:rsidRDefault="00A42425" w:rsidP="00A42425">
      <w:pPr>
        <w:numPr>
          <w:ilvl w:val="0"/>
          <w:numId w:val="4"/>
        </w:numPr>
        <w:ind w:right="-233"/>
        <w:jc w:val="both"/>
        <w:rPr>
          <w:sz w:val="18"/>
          <w:szCs w:val="18"/>
          <w:lang w:val="et-EE"/>
        </w:rPr>
      </w:pPr>
      <w:r w:rsidRPr="00C71B61">
        <w:rPr>
          <w:b/>
          <w:sz w:val="18"/>
          <w:szCs w:val="18"/>
          <w:lang w:val="et-EE"/>
        </w:rPr>
        <w:t>arvestama</w:t>
      </w:r>
      <w:r w:rsidRPr="00C71B61">
        <w:rPr>
          <w:sz w:val="18"/>
          <w:szCs w:val="18"/>
          <w:lang w:val="et-EE"/>
        </w:rPr>
        <w:t xml:space="preserve"> Täitja soovitusi Valveobjekti turvalisuse tagamiseks; </w:t>
      </w:r>
    </w:p>
    <w:p w14:paraId="10D6CB0F" w14:textId="77777777" w:rsidR="00A42425" w:rsidRPr="00C71B61" w:rsidRDefault="0052266F" w:rsidP="00A42425">
      <w:pPr>
        <w:numPr>
          <w:ilvl w:val="0"/>
          <w:numId w:val="2"/>
        </w:numPr>
        <w:ind w:right="-233"/>
        <w:jc w:val="both"/>
        <w:rPr>
          <w:b/>
          <w:sz w:val="18"/>
          <w:szCs w:val="18"/>
          <w:lang w:val="et-EE"/>
        </w:rPr>
      </w:pPr>
      <w:r w:rsidRPr="00C71B61">
        <w:rPr>
          <w:b/>
          <w:sz w:val="18"/>
          <w:szCs w:val="18"/>
          <w:lang w:val="et-EE"/>
        </w:rPr>
        <w:t>hoidma</w:t>
      </w:r>
      <w:r w:rsidRPr="00C71B61">
        <w:rPr>
          <w:sz w:val="18"/>
          <w:szCs w:val="18"/>
          <w:lang w:val="et-EE"/>
        </w:rPr>
        <w:t xml:space="preserve"> võimalusel Valveobjektil</w:t>
      </w:r>
      <w:r w:rsidR="00A42425" w:rsidRPr="00C71B61">
        <w:rPr>
          <w:sz w:val="18"/>
          <w:szCs w:val="18"/>
          <w:lang w:val="et-EE"/>
        </w:rPr>
        <w:t xml:space="preserve"> </w:t>
      </w:r>
      <w:r w:rsidRPr="00C71B61">
        <w:rPr>
          <w:b/>
          <w:sz w:val="18"/>
          <w:szCs w:val="18"/>
          <w:lang w:val="et-EE"/>
        </w:rPr>
        <w:t>sulgetud ja lukustatud</w:t>
      </w:r>
      <w:r w:rsidR="00A42425" w:rsidRPr="00C71B61">
        <w:rPr>
          <w:sz w:val="18"/>
          <w:szCs w:val="18"/>
          <w:lang w:val="et-EE"/>
        </w:rPr>
        <w:t xml:space="preserve"> kõik sissepääsud, välja arvatud need sissepääsu</w:t>
      </w:r>
      <w:r w:rsidRPr="00C71B61">
        <w:rPr>
          <w:sz w:val="18"/>
          <w:szCs w:val="18"/>
          <w:lang w:val="et-EE"/>
        </w:rPr>
        <w:t xml:space="preserve">d, mille sulgemine </w:t>
      </w:r>
      <w:r w:rsidR="00A42425" w:rsidRPr="00C71B61">
        <w:rPr>
          <w:sz w:val="18"/>
          <w:szCs w:val="18"/>
          <w:lang w:val="et-EE"/>
        </w:rPr>
        <w:t>on Täitja kohustuseks</w:t>
      </w:r>
      <w:r w:rsidR="00E66359" w:rsidRPr="00C71B61">
        <w:rPr>
          <w:sz w:val="18"/>
          <w:szCs w:val="18"/>
          <w:lang w:val="et-EE"/>
        </w:rPr>
        <w:t>;</w:t>
      </w:r>
    </w:p>
    <w:p w14:paraId="1B38AF61" w14:textId="77777777" w:rsidR="00A42425" w:rsidRPr="00C71B61" w:rsidRDefault="00A42425" w:rsidP="00A42425">
      <w:pPr>
        <w:numPr>
          <w:ilvl w:val="0"/>
          <w:numId w:val="3"/>
        </w:numPr>
        <w:ind w:right="-233"/>
        <w:jc w:val="both"/>
        <w:rPr>
          <w:b/>
          <w:sz w:val="18"/>
          <w:szCs w:val="18"/>
          <w:lang w:val="et-EE"/>
        </w:rPr>
      </w:pPr>
      <w:r w:rsidRPr="00C71B61">
        <w:rPr>
          <w:b/>
          <w:sz w:val="18"/>
          <w:szCs w:val="18"/>
          <w:lang w:val="et-EE"/>
        </w:rPr>
        <w:t>hoidma töökorras</w:t>
      </w:r>
      <w:r w:rsidRPr="00C71B61">
        <w:rPr>
          <w:sz w:val="18"/>
          <w:szCs w:val="18"/>
          <w:lang w:val="et-EE"/>
        </w:rPr>
        <w:t xml:space="preserve"> telefoni sideliinid, valgustuse ja tulekustutusvahendid,</w:t>
      </w:r>
    </w:p>
    <w:p w14:paraId="68ACE72A" w14:textId="77777777" w:rsidR="00A42425" w:rsidRPr="00C71B61" w:rsidRDefault="00A42425" w:rsidP="00A42425">
      <w:pPr>
        <w:numPr>
          <w:ilvl w:val="0"/>
          <w:numId w:val="3"/>
        </w:numPr>
        <w:ind w:left="0" w:right="-233" w:firstLine="0"/>
        <w:jc w:val="both"/>
        <w:rPr>
          <w:b/>
          <w:sz w:val="18"/>
          <w:szCs w:val="18"/>
          <w:lang w:val="et-EE"/>
        </w:rPr>
      </w:pPr>
      <w:r w:rsidRPr="00C71B61">
        <w:rPr>
          <w:b/>
          <w:sz w:val="18"/>
          <w:szCs w:val="18"/>
          <w:lang w:val="et-EE"/>
        </w:rPr>
        <w:t>tagama</w:t>
      </w:r>
      <w:r w:rsidRPr="00C71B61">
        <w:rPr>
          <w:sz w:val="18"/>
          <w:szCs w:val="18"/>
          <w:lang w:val="et-EE"/>
        </w:rPr>
        <w:t xml:space="preserve"> Valveobjektil tuleohutusnõuete täitmise,</w:t>
      </w:r>
    </w:p>
    <w:p w14:paraId="4C2D28AC" w14:textId="77777777" w:rsidR="00A42425" w:rsidRPr="00C71B61" w:rsidRDefault="00A42425" w:rsidP="00A42425">
      <w:pPr>
        <w:numPr>
          <w:ilvl w:val="0"/>
          <w:numId w:val="3"/>
        </w:numPr>
        <w:ind w:right="-233"/>
        <w:jc w:val="both"/>
        <w:rPr>
          <w:b/>
          <w:sz w:val="18"/>
          <w:szCs w:val="18"/>
          <w:lang w:val="et-EE"/>
        </w:rPr>
      </w:pPr>
      <w:r w:rsidRPr="00C71B61">
        <w:rPr>
          <w:sz w:val="18"/>
          <w:szCs w:val="18"/>
          <w:lang w:val="et-EE"/>
        </w:rPr>
        <w:t>eelnevalt Täitjaga</w:t>
      </w:r>
      <w:r w:rsidRPr="00C71B61">
        <w:rPr>
          <w:b/>
          <w:sz w:val="18"/>
          <w:szCs w:val="18"/>
          <w:lang w:val="et-EE"/>
        </w:rPr>
        <w:t xml:space="preserve"> kooskõlastama</w:t>
      </w:r>
      <w:r w:rsidRPr="00C71B61">
        <w:rPr>
          <w:sz w:val="18"/>
          <w:szCs w:val="18"/>
          <w:lang w:val="et-EE"/>
        </w:rPr>
        <w:t xml:space="preserve"> remonditööd ja sisustuse ümberpaigutused Valveobjektil;</w:t>
      </w:r>
    </w:p>
    <w:p w14:paraId="7B7E3655" w14:textId="77777777" w:rsidR="0052266F" w:rsidRPr="00C71B61" w:rsidRDefault="0052266F" w:rsidP="0052266F">
      <w:pPr>
        <w:numPr>
          <w:ilvl w:val="0"/>
          <w:numId w:val="3"/>
        </w:numPr>
        <w:ind w:right="-233"/>
        <w:jc w:val="both"/>
        <w:rPr>
          <w:sz w:val="18"/>
          <w:szCs w:val="18"/>
          <w:lang w:val="et-EE"/>
        </w:rPr>
      </w:pPr>
      <w:r w:rsidRPr="00C71B61">
        <w:rPr>
          <w:b/>
          <w:sz w:val="18"/>
          <w:szCs w:val="18"/>
          <w:lang w:val="et-EE"/>
        </w:rPr>
        <w:t xml:space="preserve">korraldama </w:t>
      </w:r>
      <w:r w:rsidRPr="00C71B61">
        <w:rPr>
          <w:sz w:val="18"/>
          <w:szCs w:val="18"/>
          <w:lang w:val="et-EE"/>
        </w:rPr>
        <w:t xml:space="preserve">koos Tellija töötajatega enne teenuse osutamise alustamist Valveobjektil tööohutus – ja töötervishoiualase koolituse </w:t>
      </w:r>
      <w:r w:rsidR="009A74CC" w:rsidRPr="00C71B61">
        <w:rPr>
          <w:sz w:val="18"/>
          <w:szCs w:val="18"/>
          <w:lang w:val="et-EE"/>
        </w:rPr>
        <w:t>ja tagama vajadusel juhendamise</w:t>
      </w:r>
      <w:r w:rsidRPr="00C71B61">
        <w:rPr>
          <w:sz w:val="18"/>
          <w:szCs w:val="18"/>
          <w:lang w:val="et-EE"/>
        </w:rPr>
        <w:t>.</w:t>
      </w:r>
    </w:p>
    <w:p w14:paraId="33F751A4" w14:textId="77777777" w:rsidR="00A42425" w:rsidRPr="00C71B61" w:rsidRDefault="00A42425" w:rsidP="00A42425">
      <w:pPr>
        <w:ind w:right="-233"/>
        <w:jc w:val="both"/>
        <w:rPr>
          <w:sz w:val="18"/>
          <w:szCs w:val="18"/>
          <w:lang w:val="et-EE"/>
        </w:rPr>
      </w:pPr>
      <w:r w:rsidRPr="00C71B61">
        <w:rPr>
          <w:b/>
          <w:sz w:val="18"/>
          <w:szCs w:val="18"/>
          <w:lang w:val="et-EE"/>
        </w:rPr>
        <w:t>3.2.informeerima</w:t>
      </w:r>
      <w:r w:rsidRPr="00C71B61">
        <w:rPr>
          <w:sz w:val="18"/>
          <w:szCs w:val="18"/>
          <w:lang w:val="et-EE"/>
        </w:rPr>
        <w:t xml:space="preserve"> Täitjat võimalikest Valveobjekti ähvardavatest ohtudest; </w:t>
      </w:r>
    </w:p>
    <w:p w14:paraId="3203D6AC" w14:textId="77777777" w:rsidR="00A42425" w:rsidRPr="00C71B61" w:rsidRDefault="00A42425" w:rsidP="00A42425">
      <w:pPr>
        <w:ind w:right="-223"/>
        <w:jc w:val="both"/>
        <w:rPr>
          <w:sz w:val="18"/>
          <w:szCs w:val="18"/>
          <w:lang w:val="et-EE"/>
        </w:rPr>
      </w:pPr>
      <w:r w:rsidRPr="00C71B61">
        <w:rPr>
          <w:b/>
          <w:sz w:val="18"/>
          <w:szCs w:val="18"/>
          <w:lang w:val="et-EE"/>
        </w:rPr>
        <w:t xml:space="preserve">3.3.teatama </w:t>
      </w:r>
      <w:r w:rsidRPr="00C71B61">
        <w:rPr>
          <w:sz w:val="18"/>
          <w:szCs w:val="18"/>
          <w:lang w:val="et-EE"/>
        </w:rPr>
        <w:t>Täitjale kirjalikult vajadusest täiendavate turvatöötajate järele või valv</w:t>
      </w:r>
      <w:r w:rsidR="00566762" w:rsidRPr="00C71B61">
        <w:rPr>
          <w:sz w:val="18"/>
          <w:szCs w:val="18"/>
          <w:lang w:val="et-EE"/>
        </w:rPr>
        <w:t>erežiimi muutmiseks vähemalt 3</w:t>
      </w:r>
      <w:r w:rsidRPr="00C71B61">
        <w:rPr>
          <w:sz w:val="18"/>
          <w:szCs w:val="18"/>
          <w:lang w:val="et-EE"/>
        </w:rPr>
        <w:t xml:space="preserve"> kalendripäeva ette;</w:t>
      </w:r>
    </w:p>
    <w:p w14:paraId="584F5302" w14:textId="77777777" w:rsidR="00A42425" w:rsidRPr="00C71B61" w:rsidRDefault="00A42425" w:rsidP="00A42425">
      <w:pPr>
        <w:ind w:right="-223"/>
        <w:jc w:val="both"/>
        <w:rPr>
          <w:b/>
          <w:bCs/>
          <w:sz w:val="18"/>
          <w:szCs w:val="18"/>
          <w:lang w:val="et-EE"/>
        </w:rPr>
      </w:pPr>
      <w:r w:rsidRPr="00C71B61">
        <w:rPr>
          <w:b/>
          <w:bCs/>
          <w:sz w:val="18"/>
          <w:szCs w:val="18"/>
          <w:lang w:val="et-EE"/>
        </w:rPr>
        <w:t xml:space="preserve">3.4.tutvustama  </w:t>
      </w:r>
      <w:r w:rsidRPr="00C71B61">
        <w:rPr>
          <w:sz w:val="18"/>
          <w:szCs w:val="18"/>
          <w:lang w:val="et-EE"/>
        </w:rPr>
        <w:t>Täitjale Valveobjektil</w:t>
      </w:r>
      <w:r w:rsidRPr="00C71B61">
        <w:rPr>
          <w:b/>
          <w:bCs/>
          <w:sz w:val="18"/>
          <w:szCs w:val="18"/>
          <w:lang w:val="et-EE"/>
        </w:rPr>
        <w:t xml:space="preserve"> </w:t>
      </w:r>
      <w:r w:rsidRPr="00C71B61">
        <w:rPr>
          <w:sz w:val="18"/>
          <w:szCs w:val="18"/>
          <w:lang w:val="et-EE"/>
        </w:rPr>
        <w:t>kehtivaid tööohutus – ja töötervishoiualaseid nõudeid;</w:t>
      </w:r>
    </w:p>
    <w:p w14:paraId="76305B59" w14:textId="77777777" w:rsidR="00A42425" w:rsidRPr="00C71B61" w:rsidRDefault="00A42425" w:rsidP="00A42425">
      <w:pPr>
        <w:ind w:right="-223"/>
        <w:jc w:val="both"/>
        <w:rPr>
          <w:sz w:val="18"/>
          <w:szCs w:val="18"/>
          <w:lang w:val="et-EE"/>
        </w:rPr>
      </w:pPr>
      <w:r w:rsidRPr="00C71B61">
        <w:rPr>
          <w:b/>
          <w:bCs/>
          <w:sz w:val="18"/>
          <w:szCs w:val="18"/>
          <w:lang w:val="et-EE"/>
        </w:rPr>
        <w:t xml:space="preserve">3.5.tagama </w:t>
      </w:r>
      <w:r w:rsidRPr="00C71B61">
        <w:rPr>
          <w:sz w:val="18"/>
          <w:szCs w:val="18"/>
          <w:lang w:val="et-EE"/>
        </w:rPr>
        <w:t>Valveobjektil Täitja turvatöötajatele ohutu töökeskkonna ja töötingimused ning teavitama Täitjat Valveobjektil teostatava tegevusega seotud ohtudest ning nende vältimise abinõudest;</w:t>
      </w:r>
    </w:p>
    <w:p w14:paraId="382D6D8D" w14:textId="77777777" w:rsidR="00A42425" w:rsidRPr="00C71B61" w:rsidRDefault="00A42425" w:rsidP="00A42425">
      <w:pPr>
        <w:ind w:right="-223"/>
        <w:jc w:val="both"/>
        <w:rPr>
          <w:sz w:val="18"/>
          <w:szCs w:val="18"/>
          <w:lang w:val="et-EE"/>
        </w:rPr>
      </w:pPr>
      <w:r w:rsidRPr="00C71B61">
        <w:rPr>
          <w:b/>
          <w:bCs/>
          <w:sz w:val="18"/>
          <w:szCs w:val="18"/>
          <w:lang w:val="et-EE"/>
        </w:rPr>
        <w:t xml:space="preserve">3.6.teavitama </w:t>
      </w:r>
      <w:r w:rsidRPr="00C71B61">
        <w:rPr>
          <w:sz w:val="18"/>
          <w:szCs w:val="18"/>
          <w:lang w:val="et-EE"/>
        </w:rPr>
        <w:t xml:space="preserve">koheselt Täitjat õnnetusohu tekkimisest Valveobjektil ja koheselt võtma tarvitusele abinõud ohu kõrvaldamiseks; </w:t>
      </w:r>
    </w:p>
    <w:p w14:paraId="41D09CC1" w14:textId="77777777" w:rsidR="00A42425" w:rsidRPr="00C71B61" w:rsidRDefault="00A42425" w:rsidP="00A42425">
      <w:pPr>
        <w:ind w:right="-223"/>
        <w:jc w:val="both"/>
        <w:rPr>
          <w:sz w:val="18"/>
          <w:szCs w:val="18"/>
          <w:lang w:val="et-EE"/>
        </w:rPr>
      </w:pPr>
      <w:r w:rsidRPr="00C71B61">
        <w:rPr>
          <w:b/>
          <w:sz w:val="18"/>
          <w:szCs w:val="18"/>
          <w:lang w:val="et-EE"/>
        </w:rPr>
        <w:t xml:space="preserve">3.7.tasuma </w:t>
      </w:r>
      <w:r w:rsidRPr="00C71B61">
        <w:rPr>
          <w:sz w:val="18"/>
          <w:szCs w:val="18"/>
          <w:lang w:val="et-EE"/>
        </w:rPr>
        <w:t>õigeaegselt teenustasu ja muud lepingu alusel maksmisele kuuluvad summad.</w:t>
      </w:r>
    </w:p>
    <w:p w14:paraId="7B1A6C7B" w14:textId="77777777" w:rsidR="00A42425" w:rsidRPr="00C71B61" w:rsidRDefault="00A42425" w:rsidP="00A42425">
      <w:pPr>
        <w:ind w:left="-142" w:right="-231" w:firstLine="142"/>
        <w:jc w:val="both"/>
        <w:rPr>
          <w:b/>
          <w:sz w:val="18"/>
          <w:szCs w:val="18"/>
          <w:u w:val="single"/>
          <w:lang w:val="et-EE"/>
        </w:rPr>
      </w:pPr>
      <w:r w:rsidRPr="00C71B61">
        <w:rPr>
          <w:b/>
          <w:sz w:val="18"/>
          <w:szCs w:val="18"/>
          <w:u w:val="single"/>
          <w:lang w:val="et-EE"/>
        </w:rPr>
        <w:t>4. ARVELDUSTE KORD</w:t>
      </w:r>
    </w:p>
    <w:p w14:paraId="3FC098C1" w14:textId="2B1BF7A8" w:rsidR="00A42425" w:rsidRPr="00C71B61" w:rsidRDefault="00A42425" w:rsidP="00A42425">
      <w:pPr>
        <w:ind w:right="-231"/>
        <w:jc w:val="both"/>
        <w:rPr>
          <w:sz w:val="18"/>
          <w:szCs w:val="18"/>
          <w:lang w:val="et-EE"/>
        </w:rPr>
      </w:pPr>
      <w:r w:rsidRPr="00C71B61">
        <w:rPr>
          <w:b/>
          <w:sz w:val="18"/>
          <w:szCs w:val="18"/>
          <w:lang w:val="et-EE"/>
        </w:rPr>
        <w:t>4.1.</w:t>
      </w:r>
      <w:r w:rsidRPr="00C71B61">
        <w:rPr>
          <w:sz w:val="18"/>
          <w:szCs w:val="18"/>
          <w:lang w:val="et-EE"/>
        </w:rPr>
        <w:t xml:space="preserve"> Tellija tasub Täitjale teenustasu ja muud Täitja poolt osutatud teenuste eest tasumisele kuuluvad summad viimase poolt esitatud arv</w:t>
      </w:r>
      <w:r w:rsidR="0076476B" w:rsidRPr="00C71B61">
        <w:rPr>
          <w:sz w:val="18"/>
          <w:szCs w:val="18"/>
          <w:lang w:val="et-EE"/>
        </w:rPr>
        <w:t>e alusel ja arvel näidatud tähtajaks</w:t>
      </w:r>
      <w:r w:rsidRPr="00C71B61">
        <w:rPr>
          <w:sz w:val="18"/>
          <w:szCs w:val="18"/>
          <w:lang w:val="et-EE"/>
        </w:rPr>
        <w:t>. Tähtaegse mittetasumise korral tasub Tellija Täitja</w:t>
      </w:r>
      <w:r w:rsidR="0076476B" w:rsidRPr="00C71B61">
        <w:rPr>
          <w:sz w:val="18"/>
          <w:szCs w:val="18"/>
          <w:lang w:val="et-EE"/>
        </w:rPr>
        <w:t>le viimase nõudmisel viivist 0,</w:t>
      </w:r>
      <w:r w:rsidR="00C71B61">
        <w:rPr>
          <w:sz w:val="18"/>
          <w:szCs w:val="18"/>
          <w:lang w:val="et-EE"/>
        </w:rPr>
        <w:t>2</w:t>
      </w:r>
      <w:r w:rsidR="00566762" w:rsidRPr="00C71B61">
        <w:rPr>
          <w:sz w:val="18"/>
          <w:szCs w:val="18"/>
          <w:lang w:val="et-EE"/>
        </w:rPr>
        <w:t>5</w:t>
      </w:r>
      <w:r w:rsidRPr="00C71B61">
        <w:rPr>
          <w:sz w:val="18"/>
          <w:szCs w:val="18"/>
          <w:lang w:val="et-EE"/>
        </w:rPr>
        <w:t xml:space="preserve">% tähtaegselt tasumata summast iga viivitatud päeva eest. </w:t>
      </w:r>
      <w:r w:rsidR="004426FB" w:rsidRPr="00C71B61">
        <w:rPr>
          <w:sz w:val="18"/>
          <w:szCs w:val="18"/>
          <w:lang w:val="et-EE"/>
        </w:rPr>
        <w:t>Kõikidele hindadele Lepingus lisandub käibemaks.</w:t>
      </w:r>
    </w:p>
    <w:p w14:paraId="5AB0F782" w14:textId="77777777" w:rsidR="00A42425" w:rsidRPr="00C71B61" w:rsidRDefault="00A42425" w:rsidP="00A42425">
      <w:pPr>
        <w:ind w:right="-2"/>
        <w:jc w:val="both"/>
        <w:rPr>
          <w:b/>
          <w:sz w:val="18"/>
          <w:szCs w:val="18"/>
          <w:lang w:val="et-EE"/>
        </w:rPr>
      </w:pPr>
      <w:r w:rsidRPr="00C71B61">
        <w:rPr>
          <w:b/>
          <w:sz w:val="18"/>
          <w:szCs w:val="18"/>
          <w:u w:val="single"/>
          <w:lang w:val="et-EE"/>
        </w:rPr>
        <w:t>5. VASTUTUS</w:t>
      </w:r>
    </w:p>
    <w:p w14:paraId="5214166F" w14:textId="77777777" w:rsidR="0055367B" w:rsidRPr="00C71B61" w:rsidRDefault="00A42425" w:rsidP="00A42425">
      <w:pPr>
        <w:ind w:right="-2"/>
        <w:jc w:val="both"/>
        <w:rPr>
          <w:sz w:val="18"/>
          <w:szCs w:val="18"/>
          <w:lang w:val="et-EE"/>
        </w:rPr>
      </w:pPr>
      <w:r w:rsidRPr="00C71B61">
        <w:rPr>
          <w:b/>
          <w:sz w:val="18"/>
          <w:szCs w:val="18"/>
          <w:lang w:val="et-EE"/>
        </w:rPr>
        <w:t>5.1.</w:t>
      </w:r>
      <w:r w:rsidRPr="00C71B61">
        <w:rPr>
          <w:sz w:val="18"/>
          <w:szCs w:val="18"/>
          <w:lang w:val="et-EE"/>
        </w:rPr>
        <w:t>Täitja vastutab koh</w:t>
      </w:r>
      <w:r w:rsidR="0094030D" w:rsidRPr="00C71B61">
        <w:rPr>
          <w:sz w:val="18"/>
          <w:szCs w:val="18"/>
          <w:lang w:val="et-EE"/>
        </w:rPr>
        <w:t>ustus(t)e rikkumise eest üksnes</w:t>
      </w:r>
      <w:r w:rsidRPr="00C71B61">
        <w:rPr>
          <w:sz w:val="18"/>
          <w:szCs w:val="18"/>
          <w:lang w:val="et-EE"/>
        </w:rPr>
        <w:t xml:space="preserve"> süü olemasolu korral ning hüvitab Tellijale oma kohustuste rikkumise tulemusena tekitatud </w:t>
      </w:r>
      <w:r w:rsidR="0052266F" w:rsidRPr="00C71B61">
        <w:rPr>
          <w:sz w:val="18"/>
          <w:szCs w:val="18"/>
          <w:lang w:val="et-EE"/>
        </w:rPr>
        <w:t xml:space="preserve">Tellijale </w:t>
      </w:r>
      <w:r w:rsidRPr="00C71B61">
        <w:rPr>
          <w:sz w:val="18"/>
          <w:szCs w:val="18"/>
          <w:lang w:val="et-EE"/>
        </w:rPr>
        <w:t xml:space="preserve">otsese varalise kahju. </w:t>
      </w:r>
    </w:p>
    <w:p w14:paraId="67AD82DA" w14:textId="77777777" w:rsidR="00A42425" w:rsidRPr="00C71B61" w:rsidRDefault="00A42425" w:rsidP="00A42425">
      <w:pPr>
        <w:ind w:right="-2"/>
        <w:jc w:val="both"/>
        <w:rPr>
          <w:sz w:val="18"/>
          <w:szCs w:val="18"/>
          <w:lang w:val="et-EE"/>
        </w:rPr>
      </w:pPr>
      <w:r w:rsidRPr="00C71B61">
        <w:rPr>
          <w:b/>
          <w:sz w:val="18"/>
          <w:szCs w:val="18"/>
          <w:lang w:val="et-EE"/>
        </w:rPr>
        <w:t>5.2.</w:t>
      </w:r>
      <w:r w:rsidRPr="00C71B61">
        <w:rPr>
          <w:sz w:val="18"/>
          <w:szCs w:val="18"/>
          <w:lang w:val="et-EE"/>
        </w:rPr>
        <w:t xml:space="preserve">Täitja ei vastuta oma kohustuste rikkumise ja Tellijale võimaliku tekkiva kahju eest, kui selle põhjustas või kahju ärahoidmist takistas vääramatu jõud (sealhulgas terroriakt, sõjaväe- ja politseioperatsioonid, rasked ilmastikuolud, sõda, loodusõnnetused, mäss, rahvarahutus jmt) või Tellija kohustus(t)e rikkumine. </w:t>
      </w:r>
    </w:p>
    <w:p w14:paraId="0681DFEF" w14:textId="77777777" w:rsidR="00A42425" w:rsidRPr="00C71B61" w:rsidRDefault="00A42425" w:rsidP="00A42425">
      <w:pPr>
        <w:ind w:right="-2"/>
        <w:jc w:val="both"/>
        <w:rPr>
          <w:sz w:val="18"/>
          <w:szCs w:val="18"/>
          <w:lang w:val="et-EE"/>
        </w:rPr>
      </w:pPr>
      <w:r w:rsidRPr="00C71B61">
        <w:rPr>
          <w:b/>
          <w:sz w:val="18"/>
          <w:szCs w:val="18"/>
          <w:lang w:val="et-EE"/>
        </w:rPr>
        <w:t>5.3.</w:t>
      </w:r>
      <w:r w:rsidRPr="00C71B61">
        <w:rPr>
          <w:sz w:val="18"/>
          <w:szCs w:val="18"/>
          <w:lang w:val="et-EE"/>
        </w:rPr>
        <w:t xml:space="preserve"> Täitja ei vastuta:</w:t>
      </w:r>
    </w:p>
    <w:p w14:paraId="3F78752B" w14:textId="77777777" w:rsidR="00A42425" w:rsidRPr="00C71B61" w:rsidRDefault="00A42425" w:rsidP="00A42425">
      <w:pPr>
        <w:pStyle w:val="ColorfulList-Accent11"/>
        <w:numPr>
          <w:ilvl w:val="2"/>
          <w:numId w:val="7"/>
        </w:numPr>
        <w:rPr>
          <w:sz w:val="18"/>
          <w:szCs w:val="18"/>
          <w:lang w:val="et-EE"/>
        </w:rPr>
      </w:pPr>
      <w:r w:rsidRPr="00C71B61">
        <w:rPr>
          <w:sz w:val="18"/>
          <w:szCs w:val="18"/>
          <w:lang w:val="et-EE"/>
        </w:rPr>
        <w:t>kahju eest, mis on Valveobjektil tekitatud kuritegeliku ründe läbi ja/või Turvatöötaja ei saanud täita oma kohustust seoses tema vastu suunatud ülekaaluka ründega;</w:t>
      </w:r>
    </w:p>
    <w:p w14:paraId="0B33C5F2" w14:textId="77777777" w:rsidR="00A42425" w:rsidRPr="00C71B61" w:rsidRDefault="00A42425" w:rsidP="00A42425">
      <w:pPr>
        <w:pStyle w:val="ColorfulList-Accent11"/>
        <w:numPr>
          <w:ilvl w:val="2"/>
          <w:numId w:val="7"/>
        </w:numPr>
        <w:rPr>
          <w:sz w:val="18"/>
          <w:szCs w:val="18"/>
          <w:lang w:val="et-EE"/>
        </w:rPr>
      </w:pPr>
      <w:r w:rsidRPr="00C71B61">
        <w:rPr>
          <w:sz w:val="18"/>
          <w:szCs w:val="18"/>
          <w:lang w:val="et-EE"/>
        </w:rPr>
        <w:t xml:space="preserve">kahju eest, mille tekkimine osutus võimalikuks Täitja poolt riskide vähendamiseks antud kirjalike soovituste ja ettepanekute Tellija-poolse täitmatajätmise tõttu; </w:t>
      </w:r>
    </w:p>
    <w:p w14:paraId="5C3D87CA" w14:textId="77777777" w:rsidR="00A42425" w:rsidRPr="00C71B61" w:rsidRDefault="00A42425" w:rsidP="00A42425">
      <w:pPr>
        <w:pStyle w:val="ColorfulList-Accent11"/>
        <w:numPr>
          <w:ilvl w:val="2"/>
          <w:numId w:val="7"/>
        </w:numPr>
        <w:rPr>
          <w:sz w:val="18"/>
          <w:szCs w:val="18"/>
          <w:lang w:val="et-EE"/>
        </w:rPr>
      </w:pPr>
      <w:r w:rsidRPr="00C71B61">
        <w:rPr>
          <w:sz w:val="18"/>
          <w:szCs w:val="18"/>
          <w:lang w:val="et-EE"/>
        </w:rPr>
        <w:t>kahju eest, mis on Valveobjektil tekitatud Tellija töötajate või Tellija loal Valveobjektil viibivate isikute poolt;</w:t>
      </w:r>
    </w:p>
    <w:p w14:paraId="3F8F3709" w14:textId="77777777" w:rsidR="00A42425" w:rsidRPr="00C71B61" w:rsidRDefault="00A42425" w:rsidP="00A42425">
      <w:pPr>
        <w:pStyle w:val="ColorfulList-Accent11"/>
        <w:numPr>
          <w:ilvl w:val="2"/>
          <w:numId w:val="7"/>
        </w:numPr>
        <w:rPr>
          <w:sz w:val="18"/>
          <w:szCs w:val="18"/>
          <w:lang w:val="et-EE"/>
        </w:rPr>
      </w:pPr>
      <w:r w:rsidRPr="00C71B61">
        <w:rPr>
          <w:sz w:val="18"/>
          <w:szCs w:val="18"/>
          <w:lang w:val="et-EE"/>
        </w:rPr>
        <w:t>kahju eest, mis on tekkinud Täitja turvatöötajate  tegutsemisel hädaseisundis.</w:t>
      </w:r>
    </w:p>
    <w:p w14:paraId="743F2843" w14:textId="77777777" w:rsidR="00A42425" w:rsidRPr="00C71B61" w:rsidRDefault="00A42425" w:rsidP="00A42425">
      <w:pPr>
        <w:pStyle w:val="ColorfulList-Accent11"/>
        <w:numPr>
          <w:ilvl w:val="2"/>
          <w:numId w:val="7"/>
        </w:numPr>
        <w:rPr>
          <w:sz w:val="18"/>
          <w:szCs w:val="18"/>
          <w:lang w:val="et-EE"/>
        </w:rPr>
      </w:pPr>
      <w:r w:rsidRPr="00C71B61">
        <w:rPr>
          <w:sz w:val="18"/>
          <w:szCs w:val="18"/>
          <w:lang w:val="et-EE"/>
        </w:rPr>
        <w:t xml:space="preserve">Tellija </w:t>
      </w:r>
      <w:proofErr w:type="spellStart"/>
      <w:r w:rsidRPr="00C71B61">
        <w:rPr>
          <w:sz w:val="18"/>
          <w:szCs w:val="18"/>
          <w:lang w:val="et-EE"/>
        </w:rPr>
        <w:t>allrentnike</w:t>
      </w:r>
      <w:proofErr w:type="spellEnd"/>
      <w:r w:rsidRPr="00C71B61">
        <w:rPr>
          <w:sz w:val="18"/>
          <w:szCs w:val="18"/>
          <w:lang w:val="et-EE"/>
        </w:rPr>
        <w:t>, alltöövõtjate jms Täitjaga lepingulises suhtes mitteolevate, kuid Valveobjektil tegutsevate või tegutsenute juriidiliste ja füüsiliste isikutele tekkinud kahju eest.</w:t>
      </w:r>
    </w:p>
    <w:p w14:paraId="35F883EF" w14:textId="77777777" w:rsidR="00A42425" w:rsidRPr="00C71B61" w:rsidRDefault="00A42425" w:rsidP="00A42425">
      <w:pPr>
        <w:ind w:right="-2"/>
        <w:jc w:val="both"/>
        <w:rPr>
          <w:b/>
          <w:sz w:val="18"/>
          <w:szCs w:val="18"/>
          <w:u w:val="single"/>
          <w:lang w:val="et-EE"/>
        </w:rPr>
      </w:pPr>
      <w:r w:rsidRPr="00C71B61">
        <w:rPr>
          <w:b/>
          <w:sz w:val="18"/>
          <w:szCs w:val="18"/>
          <w:u w:val="single"/>
          <w:lang w:val="et-EE"/>
        </w:rPr>
        <w:t xml:space="preserve">6. PRETENSIOONID JA KONFIDENTSIAALSUS </w:t>
      </w:r>
    </w:p>
    <w:p w14:paraId="19EA2964" w14:textId="77777777" w:rsidR="00A42425" w:rsidRPr="00C71B61" w:rsidRDefault="00A42425" w:rsidP="00A42425">
      <w:pPr>
        <w:ind w:right="-2"/>
        <w:jc w:val="both"/>
        <w:rPr>
          <w:b/>
          <w:sz w:val="18"/>
          <w:szCs w:val="18"/>
          <w:lang w:val="et-EE"/>
        </w:rPr>
      </w:pPr>
      <w:r w:rsidRPr="00C71B61">
        <w:rPr>
          <w:b/>
          <w:sz w:val="18"/>
          <w:szCs w:val="18"/>
          <w:lang w:val="et-EE"/>
        </w:rPr>
        <w:t>6.1.</w:t>
      </w:r>
      <w:r w:rsidRPr="00C71B61">
        <w:rPr>
          <w:sz w:val="18"/>
          <w:szCs w:val="18"/>
          <w:lang w:val="et-EE"/>
        </w:rPr>
        <w:t xml:space="preserve">Pretensioonid lepingupoolele esitatakse kirjalikult mitte hiljem kui 5 kalendripäeva jooksul arvates nende aluse tekkimise hetkest. Pooled kontrollivad pretensioonide põhjendatust ja vajadusel võtavad tarvitusele abinõud kinnitust leidnud puuduste kõrvaldamiseks. </w:t>
      </w:r>
    </w:p>
    <w:p w14:paraId="47429255" w14:textId="77777777" w:rsidR="00A42425" w:rsidRPr="00C71B61" w:rsidRDefault="00A42425" w:rsidP="00A42425">
      <w:pPr>
        <w:pStyle w:val="BlockText"/>
        <w:ind w:left="0" w:right="-2"/>
        <w:rPr>
          <w:sz w:val="18"/>
          <w:szCs w:val="18"/>
        </w:rPr>
      </w:pPr>
      <w:r w:rsidRPr="00C71B61">
        <w:rPr>
          <w:b/>
          <w:sz w:val="18"/>
          <w:szCs w:val="18"/>
        </w:rPr>
        <w:t>6.2.</w:t>
      </w:r>
      <w:r w:rsidRPr="00C71B61">
        <w:rPr>
          <w:sz w:val="18"/>
          <w:szCs w:val="18"/>
        </w:rPr>
        <w:t xml:space="preserve">Leping ning Lepingu täitmisega teatavaks saanud informatsioon on konfidentsiaalne ega kuulu avaldamisele kolmandatele isikutele. Lepingupooled hoiavad saladuses Valveobjekti turvalisust puudutavad andmed. </w:t>
      </w:r>
    </w:p>
    <w:p w14:paraId="5FF498C6" w14:textId="77777777" w:rsidR="00A42425" w:rsidRPr="00C71B61" w:rsidRDefault="00A42425" w:rsidP="00A42425">
      <w:pPr>
        <w:ind w:left="-142" w:right="-2" w:firstLine="142"/>
        <w:jc w:val="both"/>
        <w:rPr>
          <w:b/>
          <w:sz w:val="18"/>
          <w:szCs w:val="18"/>
          <w:u w:val="single"/>
          <w:lang w:val="et-EE"/>
        </w:rPr>
      </w:pPr>
      <w:r w:rsidRPr="00C71B61">
        <w:rPr>
          <w:b/>
          <w:sz w:val="18"/>
          <w:szCs w:val="18"/>
          <w:u w:val="single"/>
          <w:lang w:val="et-EE"/>
        </w:rPr>
        <w:t>7. MUUD TINGIMUSED</w:t>
      </w:r>
    </w:p>
    <w:p w14:paraId="4595D239" w14:textId="77777777" w:rsidR="00A42425" w:rsidRPr="00C71B61" w:rsidRDefault="00A42425" w:rsidP="00A42425">
      <w:pPr>
        <w:pStyle w:val="BlockText"/>
        <w:ind w:left="0" w:right="-2"/>
        <w:rPr>
          <w:sz w:val="18"/>
          <w:szCs w:val="18"/>
        </w:rPr>
      </w:pPr>
      <w:r w:rsidRPr="00C71B61">
        <w:rPr>
          <w:b/>
          <w:sz w:val="18"/>
          <w:szCs w:val="18"/>
        </w:rPr>
        <w:t>7.1.</w:t>
      </w:r>
      <w:r w:rsidRPr="00C71B61">
        <w:rPr>
          <w:sz w:val="18"/>
          <w:szCs w:val="18"/>
          <w:lang w:eastAsia="et-EE"/>
        </w:rPr>
        <w:t xml:space="preserve">Kui Tellija astub </w:t>
      </w:r>
      <w:r w:rsidRPr="00C71B61">
        <w:rPr>
          <w:bCs/>
          <w:sz w:val="18"/>
          <w:szCs w:val="18"/>
          <w:lang w:eastAsia="et-EE"/>
        </w:rPr>
        <w:t xml:space="preserve">ilma Täitja kirjaliku nõusolekuta </w:t>
      </w:r>
      <w:r w:rsidRPr="00C71B61">
        <w:rPr>
          <w:sz w:val="18"/>
          <w:szCs w:val="18"/>
          <w:lang w:eastAsia="et-EE"/>
        </w:rPr>
        <w:t xml:space="preserve">Lepingu kehtivuse ajal või 6 kuu jooksul pärast Lepingu lõppemist töösuhtesse isikuga, kes vahetult täidab või on eelneva 6 kuu jooksul täitnud </w:t>
      </w:r>
      <w:r w:rsidRPr="00C71B61">
        <w:rPr>
          <w:bCs/>
          <w:sz w:val="18"/>
          <w:szCs w:val="18"/>
          <w:lang w:eastAsia="et-EE"/>
        </w:rPr>
        <w:t xml:space="preserve">turvatöötajana </w:t>
      </w:r>
      <w:r w:rsidRPr="00C71B61">
        <w:rPr>
          <w:sz w:val="18"/>
          <w:szCs w:val="18"/>
          <w:lang w:eastAsia="et-EE"/>
        </w:rPr>
        <w:t xml:space="preserve">Täitja tööülesandeid </w:t>
      </w:r>
      <w:r w:rsidRPr="00C71B61">
        <w:rPr>
          <w:bCs/>
          <w:sz w:val="18"/>
          <w:szCs w:val="18"/>
          <w:lang w:eastAsia="et-EE"/>
        </w:rPr>
        <w:t xml:space="preserve">mõnel </w:t>
      </w:r>
      <w:r w:rsidRPr="00C71B61">
        <w:rPr>
          <w:sz w:val="18"/>
          <w:szCs w:val="18"/>
          <w:lang w:eastAsia="et-EE"/>
        </w:rPr>
        <w:t>Tellija</w:t>
      </w:r>
      <w:r w:rsidRPr="00C71B61">
        <w:rPr>
          <w:bCs/>
          <w:sz w:val="18"/>
          <w:szCs w:val="18"/>
          <w:lang w:eastAsia="et-EE"/>
        </w:rPr>
        <w:t xml:space="preserve"> valveobjektil</w:t>
      </w:r>
      <w:r w:rsidRPr="00C71B61">
        <w:rPr>
          <w:sz w:val="18"/>
          <w:szCs w:val="18"/>
          <w:lang w:eastAsia="et-EE"/>
        </w:rPr>
        <w:t>, on Tellija kohustatud 1</w:t>
      </w:r>
      <w:r w:rsidRPr="00C71B61">
        <w:rPr>
          <w:bCs/>
          <w:sz w:val="18"/>
          <w:szCs w:val="18"/>
          <w:lang w:eastAsia="et-EE"/>
        </w:rPr>
        <w:t xml:space="preserve"> kuu jooksul pärast Täitjalt vastava nõude saamist </w:t>
      </w:r>
      <w:r w:rsidRPr="00C71B61">
        <w:rPr>
          <w:sz w:val="18"/>
          <w:szCs w:val="18"/>
          <w:lang w:eastAsia="et-EE"/>
        </w:rPr>
        <w:t>tasuma</w:t>
      </w:r>
      <w:r w:rsidRPr="00C71B61">
        <w:rPr>
          <w:bCs/>
          <w:sz w:val="18"/>
          <w:szCs w:val="18"/>
          <w:lang w:eastAsia="et-EE"/>
        </w:rPr>
        <w:t xml:space="preserve"> iga nimetatud isiku kohta </w:t>
      </w:r>
      <w:r w:rsidRPr="00C71B61">
        <w:rPr>
          <w:sz w:val="18"/>
          <w:szCs w:val="18"/>
          <w:lang w:eastAsia="et-EE"/>
        </w:rPr>
        <w:t xml:space="preserve">Täitjale leppetrahvi </w:t>
      </w:r>
      <w:r w:rsidRPr="00C71B61">
        <w:rPr>
          <w:bCs/>
          <w:sz w:val="18"/>
          <w:szCs w:val="18"/>
          <w:lang w:eastAsia="et-EE"/>
        </w:rPr>
        <w:t>summas, mis on leppetrahvi nõude esitamise hetkel  võrdne Statistikaameti poolt avaldatud kolme keskmise palgaga.</w:t>
      </w:r>
    </w:p>
    <w:p w14:paraId="1FAEBCEF" w14:textId="77777777" w:rsidR="00A42425" w:rsidRPr="00C71B61" w:rsidRDefault="00A42425" w:rsidP="00A42425">
      <w:pPr>
        <w:pStyle w:val="BlockText"/>
        <w:ind w:left="0" w:right="-2"/>
        <w:rPr>
          <w:sz w:val="18"/>
          <w:szCs w:val="18"/>
        </w:rPr>
      </w:pPr>
      <w:r w:rsidRPr="00C71B61">
        <w:rPr>
          <w:b/>
          <w:sz w:val="18"/>
          <w:szCs w:val="18"/>
        </w:rPr>
        <w:t>7.2.</w:t>
      </w:r>
      <w:r w:rsidRPr="00C71B61">
        <w:rPr>
          <w:sz w:val="18"/>
          <w:szCs w:val="18"/>
        </w:rPr>
        <w:t xml:space="preserve"> Tellija avaldab ja kinnitab oma allkirjaga Lepingul, et omab kõiki õigusi Lepingu sõlmimiseks ning Valveobjekt ja seal asuv vara on Tellija seaduslikus valduses. Muudatustest Valveobjekti õiguspäraste valdajate või Kontaktisikute nimekirjas või nende kontaktandmete muutusest peab Tellija Täitjale </w:t>
      </w:r>
      <w:r w:rsidR="00C74F8A" w:rsidRPr="00C71B61">
        <w:rPr>
          <w:sz w:val="18"/>
          <w:szCs w:val="18"/>
        </w:rPr>
        <w:t>teatama kirjalikult vähemalt 3</w:t>
      </w:r>
      <w:r w:rsidRPr="00C71B61">
        <w:rPr>
          <w:sz w:val="18"/>
          <w:szCs w:val="18"/>
        </w:rPr>
        <w:t xml:space="preserve"> kalendripäeva ette.</w:t>
      </w:r>
    </w:p>
    <w:p w14:paraId="0D92E9B4" w14:textId="77777777" w:rsidR="00A42425" w:rsidRPr="00C71B61" w:rsidRDefault="00A42425" w:rsidP="00A42425">
      <w:pPr>
        <w:pStyle w:val="BlockText"/>
        <w:ind w:left="0" w:right="-2"/>
        <w:rPr>
          <w:sz w:val="18"/>
          <w:szCs w:val="18"/>
        </w:rPr>
      </w:pPr>
      <w:r w:rsidRPr="00C71B61">
        <w:rPr>
          <w:b/>
          <w:sz w:val="18"/>
          <w:szCs w:val="18"/>
        </w:rPr>
        <w:t xml:space="preserve">7.3. </w:t>
      </w:r>
      <w:r w:rsidRPr="00C71B61">
        <w:rPr>
          <w:sz w:val="18"/>
          <w:szCs w:val="18"/>
        </w:rPr>
        <w:t xml:space="preserve">Lepingu algus ja lõpp on sätestatud Lepingu eritingimustes. </w:t>
      </w:r>
    </w:p>
    <w:p w14:paraId="581C5FCD" w14:textId="77777777" w:rsidR="00A42425" w:rsidRPr="00C71B61" w:rsidRDefault="00A42425" w:rsidP="00A42425">
      <w:pPr>
        <w:pStyle w:val="BlockText"/>
        <w:ind w:left="0" w:right="-2"/>
        <w:rPr>
          <w:sz w:val="18"/>
          <w:szCs w:val="18"/>
        </w:rPr>
      </w:pPr>
      <w:r w:rsidRPr="00C71B61">
        <w:rPr>
          <w:b/>
          <w:sz w:val="18"/>
          <w:szCs w:val="18"/>
        </w:rPr>
        <w:t>7.4.</w:t>
      </w:r>
      <w:r w:rsidRPr="00C71B61">
        <w:rPr>
          <w:sz w:val="18"/>
          <w:szCs w:val="18"/>
        </w:rPr>
        <w:t>Täitjal on õigus Lepingu täitmisest keelduda, kui Tellija  viivitab teenus</w:t>
      </w:r>
      <w:r w:rsidR="00C74F8A" w:rsidRPr="00C71B61">
        <w:rPr>
          <w:sz w:val="18"/>
          <w:szCs w:val="18"/>
        </w:rPr>
        <w:t>te eest tasumisega rohkem kui 3</w:t>
      </w:r>
      <w:r w:rsidRPr="00C71B61">
        <w:rPr>
          <w:sz w:val="18"/>
          <w:szCs w:val="18"/>
        </w:rPr>
        <w:t xml:space="preserve"> kalendripäeva. Kui Tellija viivitab teenus</w:t>
      </w:r>
      <w:r w:rsidR="00235A22" w:rsidRPr="00C71B61">
        <w:rPr>
          <w:sz w:val="18"/>
          <w:szCs w:val="18"/>
        </w:rPr>
        <w:t>te eest tasumisega rohkem kui 3</w:t>
      </w:r>
      <w:r w:rsidRPr="00C71B61">
        <w:rPr>
          <w:sz w:val="18"/>
          <w:szCs w:val="18"/>
        </w:rPr>
        <w:t xml:space="preserve"> kalendripäeva või kui tekib vaidlus Valveobjekti seadusliku valduse küsimustes kolmandate isikutega, võib Täitja Lepingu etteteatamistähtaega järgimata üles öelda.  </w:t>
      </w:r>
    </w:p>
    <w:p w14:paraId="53942B44" w14:textId="77777777" w:rsidR="00A42425" w:rsidRPr="00C71B61" w:rsidRDefault="00A42425" w:rsidP="00A42425">
      <w:pPr>
        <w:pStyle w:val="BlockText"/>
        <w:ind w:left="0" w:right="-2"/>
        <w:rPr>
          <w:sz w:val="18"/>
          <w:szCs w:val="18"/>
        </w:rPr>
      </w:pPr>
      <w:r w:rsidRPr="00C71B61">
        <w:rPr>
          <w:b/>
          <w:bCs/>
          <w:sz w:val="18"/>
          <w:szCs w:val="18"/>
        </w:rPr>
        <w:t>7.6.</w:t>
      </w:r>
      <w:r w:rsidRPr="00C71B61">
        <w:rPr>
          <w:sz w:val="18"/>
          <w:szCs w:val="18"/>
        </w:rPr>
        <w:t>Tellija on andnud nõusoleku arvete mittetasumise korral tema isikuandmete avaldamiseks kolmandatele isikutele, kes tegelevad võlgnevuste sissenõudmise ja võlgnevusega seotud andmete avaldamisega.</w:t>
      </w:r>
    </w:p>
    <w:p w14:paraId="764CA9D7" w14:textId="77777777" w:rsidR="00A42425" w:rsidRPr="00C71B61" w:rsidRDefault="00A42425" w:rsidP="00A42425">
      <w:pPr>
        <w:pStyle w:val="BlockText"/>
        <w:ind w:left="0" w:right="-2"/>
        <w:rPr>
          <w:sz w:val="18"/>
          <w:szCs w:val="18"/>
        </w:rPr>
      </w:pPr>
      <w:r w:rsidRPr="00C71B61">
        <w:rPr>
          <w:b/>
          <w:sz w:val="18"/>
          <w:szCs w:val="18"/>
        </w:rPr>
        <w:t>7.7.</w:t>
      </w:r>
      <w:r w:rsidRPr="00C71B61">
        <w:rPr>
          <w:sz w:val="18"/>
          <w:szCs w:val="18"/>
        </w:rPr>
        <w:t>Kõik Lepingu alusel edastatavad teated peavad olema kirjalikus vormis, välja arvatud teated, mille edastamine ei too kaasa õiguslike tagajärgede saabumist või mis Lepingu kohaselt kuulu</w:t>
      </w:r>
      <w:r w:rsidR="003E6880" w:rsidRPr="00C71B61">
        <w:rPr>
          <w:sz w:val="18"/>
          <w:szCs w:val="18"/>
        </w:rPr>
        <w:t>vad edastamisele telefoni teel.</w:t>
      </w:r>
    </w:p>
    <w:p w14:paraId="761C8AA6" w14:textId="77777777" w:rsidR="00A42425" w:rsidRPr="00C71B61" w:rsidRDefault="00A42425" w:rsidP="00A42425">
      <w:pPr>
        <w:pStyle w:val="BlockText"/>
        <w:ind w:left="0" w:right="-2"/>
        <w:rPr>
          <w:sz w:val="18"/>
          <w:szCs w:val="18"/>
        </w:rPr>
      </w:pPr>
      <w:r w:rsidRPr="00C71B61">
        <w:rPr>
          <w:b/>
          <w:sz w:val="18"/>
          <w:szCs w:val="18"/>
        </w:rPr>
        <w:t>7.8.</w:t>
      </w:r>
      <w:r w:rsidRPr="00C71B61">
        <w:rPr>
          <w:sz w:val="18"/>
          <w:szCs w:val="18"/>
        </w:rPr>
        <w:t>Lepingu</w:t>
      </w:r>
      <w:r w:rsidRPr="00C71B61">
        <w:rPr>
          <w:b/>
          <w:sz w:val="18"/>
          <w:szCs w:val="18"/>
        </w:rPr>
        <w:t xml:space="preserve"> </w:t>
      </w:r>
      <w:r w:rsidRPr="00C71B61">
        <w:rPr>
          <w:sz w:val="18"/>
          <w:szCs w:val="18"/>
        </w:rPr>
        <w:t xml:space="preserve">muudatused peavad olema kirjalikus vormis. Uue Lepingu või redaktsiooni või muudatuse jõustumise hetkest kaotab kehtivuse varem sõlmitud Leping või redaktsioon või muudetud osa. </w:t>
      </w:r>
    </w:p>
    <w:p w14:paraId="3FFFF1B9" w14:textId="77777777" w:rsidR="00A42425" w:rsidRPr="00C71B61" w:rsidRDefault="00A42425" w:rsidP="00A42425">
      <w:pPr>
        <w:pStyle w:val="BlockText"/>
        <w:ind w:left="0" w:right="-2"/>
        <w:rPr>
          <w:sz w:val="18"/>
          <w:szCs w:val="18"/>
        </w:rPr>
      </w:pPr>
      <w:r w:rsidRPr="00C71B61">
        <w:rPr>
          <w:b/>
          <w:sz w:val="18"/>
          <w:szCs w:val="18"/>
        </w:rPr>
        <w:lastRenderedPageBreak/>
        <w:t>7.9.</w:t>
      </w:r>
      <w:r w:rsidRPr="00C71B61">
        <w:rPr>
          <w:sz w:val="18"/>
          <w:szCs w:val="18"/>
        </w:rPr>
        <w:t xml:space="preserve">Leping on koostatud kahes võrdset juriidilist jõudu omavas eksemplaris, millest kummalegi lepingupoolele jääb üks eksemplar.                                                                              </w:t>
      </w:r>
    </w:p>
    <w:p w14:paraId="58E923F1" w14:textId="77777777" w:rsidR="00A42425" w:rsidRPr="00C71B61" w:rsidRDefault="00A42425" w:rsidP="00A42425">
      <w:pPr>
        <w:jc w:val="both"/>
        <w:rPr>
          <w:sz w:val="18"/>
          <w:szCs w:val="18"/>
          <w:lang w:val="et-EE"/>
        </w:rPr>
      </w:pPr>
      <w:r w:rsidRPr="00C71B61">
        <w:rPr>
          <w:b/>
          <w:sz w:val="18"/>
          <w:szCs w:val="18"/>
          <w:lang w:val="et-EE"/>
        </w:rPr>
        <w:t>7.10.</w:t>
      </w:r>
      <w:r w:rsidRPr="00C71B61">
        <w:rPr>
          <w:sz w:val="18"/>
          <w:szCs w:val="18"/>
          <w:lang w:val="et-EE"/>
        </w:rPr>
        <w:t>Valverežiim Valveobjektil:</w:t>
      </w:r>
    </w:p>
    <w:p w14:paraId="0314B74F" w14:textId="77777777" w:rsidR="00A42425" w:rsidRPr="00C71B61" w:rsidRDefault="00A42425" w:rsidP="00A42425">
      <w:pPr>
        <w:jc w:val="both"/>
        <w:rPr>
          <w:sz w:val="18"/>
          <w:szCs w:val="18"/>
          <w:lang w:val="et-EE"/>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55"/>
        <w:gridCol w:w="1689"/>
        <w:gridCol w:w="1561"/>
        <w:gridCol w:w="1561"/>
        <w:gridCol w:w="2603"/>
      </w:tblGrid>
      <w:tr w:rsidR="00D90CA1" w:rsidRPr="00C71B61" w14:paraId="3BA6E7B8" w14:textId="77777777" w:rsidTr="009F70F8">
        <w:trPr>
          <w:trHeight w:val="640"/>
        </w:trPr>
        <w:tc>
          <w:tcPr>
            <w:tcW w:w="1855" w:type="dxa"/>
            <w:shd w:val="clear" w:color="auto" w:fill="D9D9D9" w:themeFill="background1" w:themeFillShade="D9"/>
          </w:tcPr>
          <w:p w14:paraId="4CC9149C" w14:textId="12E85D8A" w:rsidR="00D90CA1" w:rsidRPr="00C71B61" w:rsidRDefault="00D90CA1">
            <w:pPr>
              <w:ind w:left="44"/>
              <w:jc w:val="both"/>
              <w:rPr>
                <w:b/>
                <w:caps/>
                <w:sz w:val="18"/>
                <w:szCs w:val="18"/>
                <w:lang w:val="et-EE"/>
              </w:rPr>
            </w:pPr>
            <w:r w:rsidRPr="00C71B61">
              <w:rPr>
                <w:b/>
                <w:caps/>
                <w:sz w:val="18"/>
                <w:szCs w:val="18"/>
                <w:lang w:val="et-EE"/>
              </w:rPr>
              <w:t xml:space="preserve"> </w:t>
            </w:r>
            <w:r w:rsidR="00ED097C">
              <w:rPr>
                <w:b/>
                <w:caps/>
                <w:sz w:val="18"/>
                <w:szCs w:val="18"/>
                <w:lang w:val="et-EE"/>
              </w:rPr>
              <w:t>KUU</w:t>
            </w:r>
            <w:r w:rsidRPr="00C71B61">
              <w:rPr>
                <w:b/>
                <w:caps/>
                <w:sz w:val="18"/>
                <w:szCs w:val="18"/>
                <w:lang w:val="et-EE"/>
              </w:rPr>
              <w:t>päev</w:t>
            </w:r>
          </w:p>
        </w:tc>
        <w:tc>
          <w:tcPr>
            <w:tcW w:w="1689" w:type="dxa"/>
            <w:shd w:val="clear" w:color="auto" w:fill="D9D9D9" w:themeFill="background1" w:themeFillShade="D9"/>
          </w:tcPr>
          <w:p w14:paraId="59288661" w14:textId="77777777" w:rsidR="00D90CA1" w:rsidRPr="00C71B61" w:rsidRDefault="00D90CA1" w:rsidP="0008481B">
            <w:pPr>
              <w:ind w:left="-426" w:firstLine="284"/>
              <w:jc w:val="center"/>
              <w:rPr>
                <w:b/>
                <w:caps/>
                <w:sz w:val="18"/>
                <w:szCs w:val="18"/>
                <w:lang w:val="et-EE"/>
              </w:rPr>
            </w:pPr>
            <w:r w:rsidRPr="00C71B61">
              <w:rPr>
                <w:b/>
                <w:caps/>
                <w:sz w:val="18"/>
                <w:szCs w:val="18"/>
                <w:lang w:val="et-EE"/>
              </w:rPr>
              <w:t>Valve REZIIM</w:t>
            </w:r>
          </w:p>
        </w:tc>
        <w:tc>
          <w:tcPr>
            <w:tcW w:w="1561" w:type="dxa"/>
            <w:shd w:val="clear" w:color="auto" w:fill="D9D9D9" w:themeFill="background1" w:themeFillShade="D9"/>
          </w:tcPr>
          <w:p w14:paraId="02B822B1" w14:textId="77777777" w:rsidR="00D90CA1" w:rsidRPr="00C71B61" w:rsidRDefault="00D90CA1" w:rsidP="0008481B">
            <w:pPr>
              <w:ind w:left="-426" w:firstLine="284"/>
              <w:jc w:val="center"/>
              <w:rPr>
                <w:b/>
                <w:caps/>
                <w:sz w:val="18"/>
                <w:szCs w:val="18"/>
                <w:lang w:val="et-EE"/>
              </w:rPr>
            </w:pPr>
            <w:r w:rsidRPr="00C71B61">
              <w:rPr>
                <w:b/>
                <w:caps/>
                <w:sz w:val="18"/>
                <w:szCs w:val="18"/>
                <w:lang w:val="et-EE"/>
              </w:rPr>
              <w:t>Valve algus</w:t>
            </w:r>
          </w:p>
        </w:tc>
        <w:tc>
          <w:tcPr>
            <w:tcW w:w="1561" w:type="dxa"/>
            <w:shd w:val="clear" w:color="auto" w:fill="D9D9D9" w:themeFill="background1" w:themeFillShade="D9"/>
          </w:tcPr>
          <w:p w14:paraId="6D177F8B" w14:textId="77777777" w:rsidR="00D90CA1" w:rsidRPr="00C71B61" w:rsidRDefault="00D90CA1" w:rsidP="0008481B">
            <w:pPr>
              <w:ind w:left="-426" w:firstLine="284"/>
              <w:jc w:val="center"/>
              <w:rPr>
                <w:b/>
                <w:caps/>
                <w:sz w:val="18"/>
                <w:szCs w:val="18"/>
                <w:lang w:val="et-EE"/>
              </w:rPr>
            </w:pPr>
            <w:r w:rsidRPr="00C71B61">
              <w:rPr>
                <w:b/>
                <w:caps/>
                <w:sz w:val="18"/>
                <w:szCs w:val="18"/>
                <w:lang w:val="et-EE"/>
              </w:rPr>
              <w:t>Valve lõpp</w:t>
            </w:r>
          </w:p>
        </w:tc>
        <w:tc>
          <w:tcPr>
            <w:tcW w:w="2603" w:type="dxa"/>
            <w:shd w:val="clear" w:color="auto" w:fill="D9D9D9" w:themeFill="background1" w:themeFillShade="D9"/>
          </w:tcPr>
          <w:p w14:paraId="3984EDE3" w14:textId="77777777" w:rsidR="00D90CA1" w:rsidRPr="00C71B61" w:rsidRDefault="00D90CA1" w:rsidP="0008481B">
            <w:pPr>
              <w:ind w:left="-426" w:firstLine="284"/>
              <w:jc w:val="center"/>
              <w:rPr>
                <w:b/>
                <w:caps/>
                <w:sz w:val="18"/>
                <w:szCs w:val="18"/>
                <w:lang w:val="et-EE"/>
              </w:rPr>
            </w:pPr>
            <w:r w:rsidRPr="00C71B61">
              <w:rPr>
                <w:b/>
                <w:caps/>
                <w:sz w:val="18"/>
                <w:szCs w:val="18"/>
                <w:lang w:val="et-EE"/>
              </w:rPr>
              <w:t xml:space="preserve">Turvatöötajate arv ja </w:t>
            </w:r>
            <w:r w:rsidR="004D427E" w:rsidRPr="00C71B61">
              <w:rPr>
                <w:b/>
                <w:caps/>
                <w:sz w:val="18"/>
                <w:szCs w:val="18"/>
                <w:lang w:val="et-EE"/>
              </w:rPr>
              <w:t>ASU</w:t>
            </w:r>
            <w:r w:rsidRPr="00C71B61">
              <w:rPr>
                <w:b/>
                <w:caps/>
                <w:sz w:val="18"/>
                <w:szCs w:val="18"/>
                <w:lang w:val="et-EE"/>
              </w:rPr>
              <w:t>KOHT</w:t>
            </w:r>
          </w:p>
        </w:tc>
      </w:tr>
      <w:tr w:rsidR="009B5E66" w:rsidRPr="00C71B61" w14:paraId="031D07A2" w14:textId="77777777" w:rsidTr="009F70F8">
        <w:trPr>
          <w:trHeight w:val="612"/>
        </w:trPr>
        <w:tc>
          <w:tcPr>
            <w:tcW w:w="1855" w:type="dxa"/>
            <w:shd w:val="clear" w:color="auto" w:fill="auto"/>
          </w:tcPr>
          <w:p w14:paraId="141E25BB" w14:textId="77777777" w:rsidR="004E167A" w:rsidRPr="00C71B61" w:rsidRDefault="004E167A" w:rsidP="009E2ADE">
            <w:pPr>
              <w:ind w:left="-426" w:firstLine="284"/>
              <w:jc w:val="center"/>
              <w:rPr>
                <w:sz w:val="18"/>
                <w:szCs w:val="18"/>
                <w:lang w:val="et-EE"/>
              </w:rPr>
            </w:pPr>
          </w:p>
          <w:p w14:paraId="4E57E35B" w14:textId="3546A796" w:rsidR="009B5E66" w:rsidRPr="00C71B61" w:rsidRDefault="00ED097C" w:rsidP="004E167A">
            <w:pPr>
              <w:ind w:left="-426" w:firstLine="284"/>
              <w:jc w:val="center"/>
              <w:rPr>
                <w:b/>
                <w:sz w:val="18"/>
                <w:szCs w:val="18"/>
                <w:lang w:val="et-EE"/>
              </w:rPr>
            </w:pPr>
            <w:r>
              <w:rPr>
                <w:b/>
                <w:noProof/>
                <w:sz w:val="18"/>
                <w:szCs w:val="18"/>
                <w:lang w:val="et-EE"/>
              </w:rPr>
              <w:fldChar w:fldCharType="begin">
                <w:ffData>
                  <w:name w:val=""/>
                  <w:enabled/>
                  <w:calcOnExit w:val="0"/>
                  <w:textInput>
                    <w:default w:val="20.08.2023"/>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20.08.2023</w:t>
            </w:r>
            <w:r>
              <w:rPr>
                <w:b/>
                <w:noProof/>
                <w:sz w:val="18"/>
                <w:szCs w:val="18"/>
                <w:lang w:val="et-EE"/>
              </w:rPr>
              <w:fldChar w:fldCharType="end"/>
            </w:r>
          </w:p>
        </w:tc>
        <w:tc>
          <w:tcPr>
            <w:tcW w:w="1689" w:type="dxa"/>
            <w:shd w:val="clear" w:color="auto" w:fill="auto"/>
          </w:tcPr>
          <w:p w14:paraId="1CBA012A" w14:textId="77777777" w:rsidR="009B5E66" w:rsidRPr="00C71B61" w:rsidRDefault="009B5E66" w:rsidP="002E11A8">
            <w:pPr>
              <w:ind w:left="-426" w:firstLine="284"/>
              <w:jc w:val="center"/>
              <w:rPr>
                <w:b/>
                <w:sz w:val="18"/>
                <w:szCs w:val="18"/>
                <w:lang w:val="et-EE"/>
              </w:rPr>
            </w:pPr>
          </w:p>
          <w:p w14:paraId="26CB5956" w14:textId="6BF8ED75" w:rsidR="009B5E66" w:rsidRPr="00C71B61" w:rsidRDefault="00ED097C" w:rsidP="002E11A8">
            <w:pPr>
              <w:ind w:left="-426" w:firstLine="284"/>
              <w:jc w:val="center"/>
              <w:rPr>
                <w:b/>
                <w:sz w:val="18"/>
                <w:szCs w:val="18"/>
                <w:lang w:val="et-EE"/>
              </w:rPr>
            </w:pPr>
            <w:r>
              <w:rPr>
                <w:b/>
                <w:noProof/>
                <w:sz w:val="18"/>
                <w:szCs w:val="18"/>
                <w:lang w:val="et-EE"/>
              </w:rPr>
              <w:fldChar w:fldCharType="begin">
                <w:ffData>
                  <w:name w:val=""/>
                  <w:enabled/>
                  <w:calcOnExit w:val="0"/>
                  <w:textInput>
                    <w:default w:val="4"/>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4</w:t>
            </w:r>
            <w:r>
              <w:rPr>
                <w:b/>
                <w:noProof/>
                <w:sz w:val="18"/>
                <w:szCs w:val="18"/>
                <w:lang w:val="et-EE"/>
              </w:rPr>
              <w:fldChar w:fldCharType="end"/>
            </w:r>
            <w:r w:rsidR="009B5E66" w:rsidRPr="00C71B61">
              <w:rPr>
                <w:b/>
                <w:sz w:val="18"/>
                <w:szCs w:val="18"/>
                <w:lang w:val="et-EE"/>
              </w:rPr>
              <w:t xml:space="preserve"> </w:t>
            </w:r>
            <w:r w:rsidR="009F70F8" w:rsidRPr="00C71B61">
              <w:rPr>
                <w:b/>
                <w:sz w:val="18"/>
                <w:szCs w:val="18"/>
                <w:lang w:val="et-EE"/>
              </w:rPr>
              <w:t>tundi</w:t>
            </w:r>
          </w:p>
        </w:tc>
        <w:tc>
          <w:tcPr>
            <w:tcW w:w="1561" w:type="dxa"/>
          </w:tcPr>
          <w:p w14:paraId="622F111B" w14:textId="77777777" w:rsidR="009B5E66" w:rsidRPr="00C71B61" w:rsidRDefault="009B5E66" w:rsidP="00F56A8B">
            <w:pPr>
              <w:ind w:left="-426" w:firstLine="284"/>
              <w:jc w:val="center"/>
              <w:rPr>
                <w:b/>
                <w:sz w:val="18"/>
                <w:szCs w:val="18"/>
                <w:lang w:val="et-EE"/>
              </w:rPr>
            </w:pPr>
          </w:p>
          <w:p w14:paraId="42B022FB" w14:textId="4A83C4B6" w:rsidR="009B5E66" w:rsidRPr="00C71B61" w:rsidRDefault="00ED097C" w:rsidP="00F56A8B">
            <w:pPr>
              <w:ind w:left="-426" w:firstLine="284"/>
              <w:jc w:val="center"/>
              <w:rPr>
                <w:b/>
                <w:sz w:val="18"/>
                <w:szCs w:val="18"/>
                <w:lang w:val="et-EE"/>
              </w:rPr>
            </w:pPr>
            <w:r>
              <w:rPr>
                <w:b/>
                <w:noProof/>
                <w:sz w:val="18"/>
                <w:szCs w:val="18"/>
                <w:lang w:val="et-EE"/>
              </w:rPr>
              <w:fldChar w:fldCharType="begin">
                <w:ffData>
                  <w:name w:val=""/>
                  <w:enabled/>
                  <w:calcOnExit w:val="0"/>
                  <w:textInput>
                    <w:default w:val="18:00"/>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18:00</w:t>
            </w:r>
            <w:r>
              <w:rPr>
                <w:b/>
                <w:noProof/>
                <w:sz w:val="18"/>
                <w:szCs w:val="18"/>
                <w:lang w:val="et-EE"/>
              </w:rPr>
              <w:fldChar w:fldCharType="end"/>
            </w:r>
          </w:p>
        </w:tc>
        <w:tc>
          <w:tcPr>
            <w:tcW w:w="1561" w:type="dxa"/>
            <w:shd w:val="clear" w:color="auto" w:fill="auto"/>
          </w:tcPr>
          <w:p w14:paraId="7A3ADFC8" w14:textId="77777777" w:rsidR="009B5E66" w:rsidRPr="00C71B61" w:rsidRDefault="009B5E66" w:rsidP="00F56A8B">
            <w:pPr>
              <w:ind w:left="-426" w:firstLine="284"/>
              <w:jc w:val="center"/>
              <w:rPr>
                <w:b/>
                <w:sz w:val="18"/>
                <w:szCs w:val="18"/>
                <w:lang w:val="et-EE"/>
              </w:rPr>
            </w:pPr>
          </w:p>
          <w:p w14:paraId="27FD951F" w14:textId="01581B09" w:rsidR="009B5E66" w:rsidRPr="00C71B61" w:rsidRDefault="00ED097C" w:rsidP="00F56A8B">
            <w:pPr>
              <w:ind w:left="-426" w:firstLine="284"/>
              <w:jc w:val="center"/>
              <w:rPr>
                <w:b/>
                <w:sz w:val="18"/>
                <w:szCs w:val="18"/>
                <w:lang w:val="et-EE"/>
              </w:rPr>
            </w:pPr>
            <w:r>
              <w:rPr>
                <w:b/>
                <w:noProof/>
                <w:sz w:val="18"/>
                <w:szCs w:val="18"/>
                <w:lang w:val="et-EE"/>
              </w:rPr>
              <w:fldChar w:fldCharType="begin">
                <w:ffData>
                  <w:name w:val=""/>
                  <w:enabled/>
                  <w:calcOnExit w:val="0"/>
                  <w:textInput>
                    <w:default w:val="22:00"/>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22:00</w:t>
            </w:r>
            <w:r>
              <w:rPr>
                <w:b/>
                <w:noProof/>
                <w:sz w:val="18"/>
                <w:szCs w:val="18"/>
                <w:lang w:val="et-EE"/>
              </w:rPr>
              <w:fldChar w:fldCharType="end"/>
            </w:r>
          </w:p>
        </w:tc>
        <w:tc>
          <w:tcPr>
            <w:tcW w:w="2603" w:type="dxa"/>
            <w:shd w:val="clear" w:color="auto" w:fill="auto"/>
            <w:vAlign w:val="bottom"/>
          </w:tcPr>
          <w:p w14:paraId="464E9888" w14:textId="315BCD7C" w:rsidR="009B5E66" w:rsidRPr="00C71B61" w:rsidRDefault="00ED097C" w:rsidP="009B5E66">
            <w:pPr>
              <w:jc w:val="center"/>
              <w:rPr>
                <w:b/>
                <w:sz w:val="18"/>
                <w:szCs w:val="18"/>
                <w:lang w:val="et-EE" w:eastAsia="et-EE"/>
              </w:rPr>
            </w:pPr>
            <w:r>
              <w:rPr>
                <w:b/>
                <w:noProof/>
                <w:sz w:val="18"/>
                <w:szCs w:val="18"/>
                <w:lang w:val="et-EE"/>
              </w:rPr>
              <w:fldChar w:fldCharType="begin">
                <w:ffData>
                  <w:name w:val=""/>
                  <w:enabled/>
                  <w:calcOnExit w:val="0"/>
                  <w:textInput>
                    <w:default w:val="2"/>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2</w:t>
            </w:r>
            <w:r>
              <w:rPr>
                <w:b/>
                <w:noProof/>
                <w:sz w:val="18"/>
                <w:szCs w:val="18"/>
                <w:lang w:val="et-EE"/>
              </w:rPr>
              <w:fldChar w:fldCharType="end"/>
            </w:r>
            <w:r w:rsidR="009B5E66" w:rsidRPr="00C71B61">
              <w:rPr>
                <w:b/>
                <w:sz w:val="18"/>
                <w:szCs w:val="18"/>
                <w:lang w:val="et-EE" w:eastAsia="et-EE"/>
              </w:rPr>
              <w:t xml:space="preserve"> turvatöötajat </w:t>
            </w:r>
          </w:p>
          <w:p w14:paraId="0961AC56" w14:textId="3C1295C2" w:rsidR="009B5E66" w:rsidRPr="00C71B61" w:rsidRDefault="009F70F8" w:rsidP="00B42C04">
            <w:pPr>
              <w:jc w:val="center"/>
              <w:rPr>
                <w:sz w:val="18"/>
                <w:szCs w:val="18"/>
                <w:lang w:val="et-EE" w:eastAsia="et-EE"/>
              </w:rPr>
            </w:pPr>
            <w:r w:rsidRPr="00C71B61">
              <w:rPr>
                <w:sz w:val="18"/>
                <w:szCs w:val="18"/>
                <w:lang w:val="et-EE" w:eastAsia="et-EE"/>
              </w:rPr>
              <w:t>(v</w:t>
            </w:r>
            <w:r w:rsidR="00487B7A" w:rsidRPr="00C71B61">
              <w:rPr>
                <w:sz w:val="18"/>
                <w:szCs w:val="18"/>
                <w:lang w:val="et-EE" w:eastAsia="et-EE"/>
              </w:rPr>
              <w:t>astavalt</w:t>
            </w:r>
            <w:r w:rsidRPr="00C71B61">
              <w:rPr>
                <w:sz w:val="18"/>
                <w:szCs w:val="18"/>
                <w:lang w:val="et-EE" w:eastAsia="et-EE"/>
              </w:rPr>
              <w:t xml:space="preserve"> Kliendi</w:t>
            </w:r>
            <w:r w:rsidR="00487B7A" w:rsidRPr="00C71B61">
              <w:rPr>
                <w:sz w:val="18"/>
                <w:szCs w:val="18"/>
                <w:lang w:val="et-EE" w:eastAsia="et-EE"/>
              </w:rPr>
              <w:t xml:space="preserve"> t</w:t>
            </w:r>
            <w:r w:rsidR="00B42C04" w:rsidRPr="00C71B61">
              <w:rPr>
                <w:sz w:val="18"/>
                <w:szCs w:val="18"/>
                <w:lang w:val="et-EE" w:eastAsia="et-EE"/>
              </w:rPr>
              <w:t>ellimusele</w:t>
            </w:r>
            <w:r w:rsidRPr="00C71B61">
              <w:rPr>
                <w:sz w:val="18"/>
                <w:szCs w:val="18"/>
                <w:lang w:val="et-EE" w:eastAsia="et-EE"/>
              </w:rPr>
              <w:t>)</w:t>
            </w:r>
          </w:p>
        </w:tc>
      </w:tr>
      <w:tr w:rsidR="009B5E66" w:rsidRPr="00C71B61" w14:paraId="369D3439" w14:textId="77777777">
        <w:trPr>
          <w:trHeight w:val="188"/>
        </w:trPr>
        <w:tc>
          <w:tcPr>
            <w:tcW w:w="1855" w:type="dxa"/>
            <w:shd w:val="clear" w:color="auto" w:fill="auto"/>
          </w:tcPr>
          <w:p w14:paraId="0BBA81A9" w14:textId="77777777" w:rsidR="009B5E66" w:rsidRPr="00C71B61" w:rsidRDefault="009B5E66" w:rsidP="009E2ADE">
            <w:pPr>
              <w:ind w:left="-426" w:firstLine="284"/>
              <w:jc w:val="center"/>
              <w:rPr>
                <w:b/>
                <w:sz w:val="18"/>
                <w:szCs w:val="18"/>
                <w:lang w:val="et-EE"/>
              </w:rPr>
            </w:pPr>
          </w:p>
          <w:p w14:paraId="0D0CDF88" w14:textId="77777777" w:rsidR="009B5E66" w:rsidRPr="00C71B61" w:rsidRDefault="009B5E66" w:rsidP="009E2ADE">
            <w:pPr>
              <w:ind w:left="-426" w:firstLine="284"/>
              <w:jc w:val="center"/>
              <w:rPr>
                <w:sz w:val="18"/>
                <w:szCs w:val="18"/>
                <w:lang w:val="et-EE"/>
              </w:rPr>
            </w:pPr>
            <w:r w:rsidRPr="00C71B61">
              <w:rPr>
                <w:sz w:val="18"/>
                <w:szCs w:val="18"/>
                <w:lang w:val="et-EE"/>
              </w:rPr>
              <w:t>Kokku teenustunde:</w:t>
            </w:r>
          </w:p>
          <w:p w14:paraId="41E8122E" w14:textId="77777777" w:rsidR="009B5E66" w:rsidRPr="00C71B61" w:rsidRDefault="009B5E66" w:rsidP="009E2ADE">
            <w:pPr>
              <w:ind w:left="-426" w:firstLine="284"/>
              <w:jc w:val="center"/>
              <w:rPr>
                <w:b/>
                <w:sz w:val="18"/>
                <w:szCs w:val="18"/>
                <w:lang w:val="et-EE"/>
              </w:rPr>
            </w:pPr>
          </w:p>
        </w:tc>
        <w:tc>
          <w:tcPr>
            <w:tcW w:w="1689" w:type="dxa"/>
            <w:shd w:val="clear" w:color="auto" w:fill="auto"/>
          </w:tcPr>
          <w:p w14:paraId="7F0E389D" w14:textId="77777777" w:rsidR="009B5E66" w:rsidRPr="00C71B61" w:rsidRDefault="009B5E66" w:rsidP="009B5E66">
            <w:pPr>
              <w:ind w:left="-426" w:firstLine="284"/>
              <w:jc w:val="center"/>
              <w:rPr>
                <w:b/>
                <w:sz w:val="18"/>
                <w:szCs w:val="18"/>
                <w:lang w:val="et-EE"/>
              </w:rPr>
            </w:pPr>
          </w:p>
          <w:p w14:paraId="5F9EEA66" w14:textId="170F5D30" w:rsidR="009B5E66" w:rsidRPr="00C71B61" w:rsidRDefault="00ED097C" w:rsidP="009B5E66">
            <w:pPr>
              <w:ind w:left="-426" w:firstLine="284"/>
              <w:jc w:val="center"/>
              <w:rPr>
                <w:b/>
                <w:sz w:val="18"/>
                <w:szCs w:val="18"/>
                <w:lang w:val="et-EE"/>
              </w:rPr>
            </w:pPr>
            <w:r>
              <w:rPr>
                <w:b/>
                <w:noProof/>
                <w:sz w:val="18"/>
                <w:szCs w:val="18"/>
                <w:lang w:val="et-EE"/>
              </w:rPr>
              <w:fldChar w:fldCharType="begin">
                <w:ffData>
                  <w:name w:val=""/>
                  <w:enabled/>
                  <w:calcOnExit w:val="0"/>
                  <w:textInput>
                    <w:default w:val="8"/>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8</w:t>
            </w:r>
            <w:r>
              <w:rPr>
                <w:b/>
                <w:noProof/>
                <w:sz w:val="18"/>
                <w:szCs w:val="18"/>
                <w:lang w:val="et-EE"/>
              </w:rPr>
              <w:fldChar w:fldCharType="end"/>
            </w:r>
            <w:r w:rsidR="009F70F8" w:rsidRPr="00C71B61">
              <w:rPr>
                <w:b/>
                <w:sz w:val="18"/>
                <w:szCs w:val="18"/>
                <w:lang w:val="et-EE"/>
              </w:rPr>
              <w:t xml:space="preserve"> tundi</w:t>
            </w:r>
          </w:p>
        </w:tc>
        <w:tc>
          <w:tcPr>
            <w:tcW w:w="1561" w:type="dxa"/>
          </w:tcPr>
          <w:p w14:paraId="6E93458F" w14:textId="77777777" w:rsidR="009B5E66" w:rsidRPr="00C71B61" w:rsidRDefault="009B5E66" w:rsidP="002E11A8">
            <w:pPr>
              <w:ind w:left="-426" w:firstLine="284"/>
              <w:jc w:val="center"/>
              <w:rPr>
                <w:sz w:val="18"/>
                <w:szCs w:val="18"/>
                <w:lang w:val="et-EE"/>
              </w:rPr>
            </w:pPr>
          </w:p>
        </w:tc>
        <w:tc>
          <w:tcPr>
            <w:tcW w:w="1561" w:type="dxa"/>
            <w:shd w:val="clear" w:color="auto" w:fill="auto"/>
          </w:tcPr>
          <w:p w14:paraId="22E07E7B" w14:textId="77777777" w:rsidR="009B5E66" w:rsidRPr="00C71B61" w:rsidRDefault="009B5E66" w:rsidP="002E11A8">
            <w:pPr>
              <w:ind w:left="-426" w:firstLine="284"/>
              <w:jc w:val="center"/>
              <w:rPr>
                <w:sz w:val="18"/>
                <w:szCs w:val="18"/>
                <w:lang w:val="et-EE"/>
              </w:rPr>
            </w:pPr>
          </w:p>
        </w:tc>
        <w:tc>
          <w:tcPr>
            <w:tcW w:w="2603" w:type="dxa"/>
            <w:shd w:val="clear" w:color="auto" w:fill="auto"/>
            <w:vAlign w:val="bottom"/>
          </w:tcPr>
          <w:p w14:paraId="1960EE28" w14:textId="77777777" w:rsidR="009B5E66" w:rsidRPr="00C71B61" w:rsidRDefault="009B5E66" w:rsidP="002E11A8">
            <w:pPr>
              <w:jc w:val="center"/>
              <w:rPr>
                <w:b/>
                <w:sz w:val="18"/>
                <w:szCs w:val="18"/>
                <w:lang w:val="et-EE" w:eastAsia="et-EE"/>
              </w:rPr>
            </w:pPr>
          </w:p>
        </w:tc>
      </w:tr>
    </w:tbl>
    <w:p w14:paraId="47E93151" w14:textId="77777777" w:rsidR="00A42425" w:rsidRPr="00C71B61" w:rsidRDefault="00A42425" w:rsidP="00A42425">
      <w:pPr>
        <w:rPr>
          <w:sz w:val="18"/>
          <w:szCs w:val="18"/>
          <w:lang w:val="et-EE"/>
        </w:rPr>
      </w:pPr>
    </w:p>
    <w:p w14:paraId="5815DC9F" w14:textId="77777777" w:rsidR="00C124E3" w:rsidRPr="00C71B61" w:rsidRDefault="00C124E3">
      <w:pPr>
        <w:rPr>
          <w:sz w:val="18"/>
          <w:szCs w:val="18"/>
          <w:lang w:val="et-EE"/>
        </w:rPr>
      </w:pPr>
    </w:p>
    <w:p w14:paraId="59BDA4B0" w14:textId="77777777" w:rsidR="00C124E3" w:rsidRPr="00C71B61" w:rsidRDefault="00C124E3">
      <w:pPr>
        <w:rPr>
          <w:sz w:val="18"/>
          <w:szCs w:val="18"/>
          <w:lang w:val="et-EE"/>
        </w:rPr>
      </w:pPr>
    </w:p>
    <w:p w14:paraId="5B63E77A" w14:textId="77777777" w:rsidR="00D01B85" w:rsidRPr="00C71B61" w:rsidRDefault="00D01B85">
      <w:pPr>
        <w:rPr>
          <w:sz w:val="18"/>
          <w:szCs w:val="18"/>
          <w:lang w:val="et-EE"/>
        </w:rPr>
      </w:pPr>
    </w:p>
    <w:p w14:paraId="22B4109C" w14:textId="77777777" w:rsidR="00D01B85" w:rsidRPr="00C71B61" w:rsidRDefault="00D01B85">
      <w:pPr>
        <w:rPr>
          <w:sz w:val="18"/>
          <w:szCs w:val="18"/>
          <w:lang w:val="et-EE"/>
        </w:rPr>
      </w:pPr>
    </w:p>
    <w:p w14:paraId="70EDE99D" w14:textId="77777777" w:rsidR="00D01B85" w:rsidRPr="00C71B61" w:rsidRDefault="00D01B85">
      <w:pPr>
        <w:rPr>
          <w:sz w:val="18"/>
          <w:szCs w:val="18"/>
          <w:lang w:val="et-EE"/>
        </w:rPr>
      </w:pPr>
    </w:p>
    <w:p w14:paraId="72282E08" w14:textId="77777777" w:rsidR="00D01B85" w:rsidRPr="00C71B61" w:rsidRDefault="00D01B85">
      <w:pPr>
        <w:rPr>
          <w:sz w:val="18"/>
          <w:szCs w:val="18"/>
          <w:lang w:val="et-EE"/>
        </w:rPr>
      </w:pPr>
    </w:p>
    <w:p w14:paraId="0A7AEECF" w14:textId="77777777" w:rsidR="00D01B85" w:rsidRPr="00C71B61" w:rsidRDefault="00D01B85">
      <w:pPr>
        <w:rPr>
          <w:sz w:val="18"/>
          <w:szCs w:val="18"/>
          <w:lang w:val="et-EE"/>
        </w:rPr>
      </w:pPr>
    </w:p>
    <w:p w14:paraId="29281F17" w14:textId="77777777" w:rsidR="00D01B85" w:rsidRPr="00C71B61" w:rsidRDefault="00D01B85">
      <w:pPr>
        <w:rPr>
          <w:sz w:val="18"/>
          <w:szCs w:val="18"/>
          <w:lang w:val="et-EE"/>
        </w:rPr>
      </w:pPr>
    </w:p>
    <w:p w14:paraId="033D8F6C" w14:textId="77777777" w:rsidR="00D01B85" w:rsidRPr="00C71B61" w:rsidRDefault="00D01B85">
      <w:pPr>
        <w:rPr>
          <w:sz w:val="18"/>
          <w:szCs w:val="18"/>
          <w:lang w:val="et-EE"/>
        </w:rPr>
      </w:pPr>
    </w:p>
    <w:p w14:paraId="6BB3E272" w14:textId="77777777" w:rsidR="00D01B85" w:rsidRPr="00C71B61" w:rsidRDefault="00D01B85">
      <w:pPr>
        <w:rPr>
          <w:sz w:val="18"/>
          <w:szCs w:val="18"/>
          <w:lang w:val="et-EE"/>
        </w:rPr>
      </w:pPr>
    </w:p>
    <w:p w14:paraId="6F0322CE" w14:textId="77777777" w:rsidR="00D01B85" w:rsidRPr="00C71B61" w:rsidRDefault="00D01B85">
      <w:pPr>
        <w:rPr>
          <w:sz w:val="18"/>
          <w:szCs w:val="18"/>
          <w:lang w:val="et-EE"/>
        </w:rPr>
      </w:pPr>
    </w:p>
    <w:p w14:paraId="665B1F43" w14:textId="77777777" w:rsidR="00D01B85" w:rsidRPr="00C71B61" w:rsidRDefault="00D01B85">
      <w:pPr>
        <w:rPr>
          <w:sz w:val="18"/>
          <w:szCs w:val="18"/>
          <w:lang w:val="et-EE"/>
        </w:rPr>
      </w:pPr>
    </w:p>
    <w:p w14:paraId="50CB32DE" w14:textId="77777777" w:rsidR="00D01B85" w:rsidRPr="00C71B61" w:rsidRDefault="00D01B85">
      <w:pPr>
        <w:rPr>
          <w:sz w:val="18"/>
          <w:szCs w:val="18"/>
          <w:lang w:val="et-EE"/>
        </w:rPr>
      </w:pPr>
    </w:p>
    <w:p w14:paraId="1E6B4D36" w14:textId="77777777" w:rsidR="00D01B85" w:rsidRPr="00C71B61" w:rsidRDefault="00D01B85">
      <w:pPr>
        <w:rPr>
          <w:sz w:val="18"/>
          <w:szCs w:val="18"/>
          <w:lang w:val="et-EE"/>
        </w:rPr>
      </w:pPr>
    </w:p>
    <w:p w14:paraId="157DCCF0" w14:textId="77777777" w:rsidR="00D01B85" w:rsidRPr="00C71B61" w:rsidRDefault="00D01B85">
      <w:pPr>
        <w:rPr>
          <w:sz w:val="18"/>
          <w:szCs w:val="18"/>
          <w:lang w:val="et-EE"/>
        </w:rPr>
      </w:pPr>
    </w:p>
    <w:p w14:paraId="162BCF22" w14:textId="77777777" w:rsidR="00D01B85" w:rsidRPr="00C71B61" w:rsidRDefault="00D01B85">
      <w:pPr>
        <w:rPr>
          <w:sz w:val="18"/>
          <w:szCs w:val="18"/>
          <w:lang w:val="et-EE"/>
        </w:rPr>
      </w:pPr>
    </w:p>
    <w:p w14:paraId="29B60AD1" w14:textId="77777777" w:rsidR="00D01B85" w:rsidRPr="00C71B61" w:rsidRDefault="00D01B85">
      <w:pPr>
        <w:rPr>
          <w:sz w:val="18"/>
          <w:szCs w:val="18"/>
          <w:lang w:val="et-EE"/>
        </w:rPr>
      </w:pPr>
    </w:p>
    <w:p w14:paraId="47C9C7FF" w14:textId="77777777" w:rsidR="00D01B85" w:rsidRPr="00C71B61" w:rsidRDefault="00D01B85">
      <w:pPr>
        <w:rPr>
          <w:sz w:val="18"/>
          <w:szCs w:val="18"/>
          <w:lang w:val="et-EE"/>
        </w:rPr>
      </w:pPr>
    </w:p>
    <w:p w14:paraId="230A53D6" w14:textId="77777777" w:rsidR="00D01B85" w:rsidRPr="00C71B61" w:rsidRDefault="00D01B85">
      <w:pPr>
        <w:rPr>
          <w:sz w:val="18"/>
          <w:szCs w:val="18"/>
          <w:lang w:val="et-EE"/>
        </w:rPr>
      </w:pPr>
    </w:p>
    <w:p w14:paraId="5E3EF62F" w14:textId="77777777" w:rsidR="00D01B85" w:rsidRPr="00C71B61" w:rsidRDefault="00D01B85">
      <w:pPr>
        <w:rPr>
          <w:sz w:val="18"/>
          <w:szCs w:val="18"/>
          <w:lang w:val="et-EE"/>
        </w:rPr>
      </w:pPr>
    </w:p>
    <w:p w14:paraId="307740D1" w14:textId="77777777" w:rsidR="00D01B85" w:rsidRPr="00C71B61" w:rsidRDefault="00D01B85">
      <w:pPr>
        <w:rPr>
          <w:sz w:val="18"/>
          <w:szCs w:val="18"/>
          <w:lang w:val="et-EE"/>
        </w:rPr>
      </w:pPr>
    </w:p>
    <w:p w14:paraId="69FE604C" w14:textId="77777777" w:rsidR="00D01B85" w:rsidRPr="00C71B61" w:rsidRDefault="00D01B85">
      <w:pPr>
        <w:rPr>
          <w:sz w:val="18"/>
          <w:szCs w:val="18"/>
          <w:lang w:val="et-EE"/>
        </w:rPr>
      </w:pPr>
    </w:p>
    <w:p w14:paraId="5EC143A9" w14:textId="77777777" w:rsidR="00D01B85" w:rsidRPr="00C71B61" w:rsidRDefault="00D01B85">
      <w:pPr>
        <w:rPr>
          <w:sz w:val="18"/>
          <w:szCs w:val="18"/>
          <w:lang w:val="et-EE"/>
        </w:rPr>
      </w:pPr>
    </w:p>
    <w:p w14:paraId="374D947E" w14:textId="77777777" w:rsidR="00D01B85" w:rsidRPr="00C71B61" w:rsidRDefault="00D01B85">
      <w:pPr>
        <w:rPr>
          <w:sz w:val="18"/>
          <w:szCs w:val="18"/>
          <w:lang w:val="et-EE"/>
        </w:rPr>
      </w:pPr>
    </w:p>
    <w:p w14:paraId="36468768" w14:textId="77777777" w:rsidR="00D01B85" w:rsidRPr="00C71B61" w:rsidRDefault="00D01B85">
      <w:pPr>
        <w:rPr>
          <w:sz w:val="18"/>
          <w:szCs w:val="18"/>
          <w:lang w:val="et-EE"/>
        </w:rPr>
      </w:pPr>
    </w:p>
    <w:p w14:paraId="4AC56E42" w14:textId="77777777" w:rsidR="00D01B85" w:rsidRPr="00C71B61" w:rsidRDefault="00D01B85">
      <w:pPr>
        <w:rPr>
          <w:sz w:val="18"/>
          <w:szCs w:val="18"/>
          <w:lang w:val="et-EE"/>
        </w:rPr>
      </w:pPr>
    </w:p>
    <w:p w14:paraId="1323ACC6" w14:textId="77777777" w:rsidR="00D01B85" w:rsidRPr="00C71B61" w:rsidRDefault="00D01B85">
      <w:pPr>
        <w:rPr>
          <w:sz w:val="18"/>
          <w:szCs w:val="18"/>
          <w:lang w:val="et-EE"/>
        </w:rPr>
      </w:pPr>
    </w:p>
    <w:p w14:paraId="5AA7F6C1" w14:textId="77777777" w:rsidR="00D01B85" w:rsidRPr="00C71B61" w:rsidRDefault="00D01B85" w:rsidP="00D01B85">
      <w:pPr>
        <w:rPr>
          <w:snapToGrid w:val="0"/>
          <w:color w:val="000000"/>
          <w:lang w:val="et-EE"/>
        </w:rPr>
      </w:pPr>
    </w:p>
    <w:p w14:paraId="78B2273F" w14:textId="77777777" w:rsidR="00D01B85" w:rsidRPr="00C71B61" w:rsidRDefault="00D01B85">
      <w:pPr>
        <w:rPr>
          <w:sz w:val="18"/>
          <w:szCs w:val="18"/>
          <w:lang w:val="et-EE"/>
        </w:rPr>
      </w:pPr>
    </w:p>
    <w:p w14:paraId="6598939F" w14:textId="77777777" w:rsidR="00D01B85" w:rsidRPr="00C71B61" w:rsidRDefault="00D01B85">
      <w:pPr>
        <w:rPr>
          <w:sz w:val="18"/>
          <w:szCs w:val="18"/>
          <w:lang w:val="et-EE"/>
        </w:rPr>
      </w:pPr>
    </w:p>
    <w:p w14:paraId="29641ECB" w14:textId="77777777" w:rsidR="00D01B85" w:rsidRPr="00C71B61" w:rsidRDefault="00D01B85">
      <w:pPr>
        <w:rPr>
          <w:sz w:val="18"/>
          <w:szCs w:val="18"/>
          <w:lang w:val="et-EE"/>
        </w:rPr>
      </w:pPr>
    </w:p>
    <w:p w14:paraId="00FE1808" w14:textId="77777777" w:rsidR="00D01B85" w:rsidRPr="00C71B61" w:rsidRDefault="00D01B85">
      <w:pPr>
        <w:rPr>
          <w:sz w:val="18"/>
          <w:szCs w:val="18"/>
          <w:lang w:val="et-EE"/>
        </w:rPr>
      </w:pPr>
    </w:p>
    <w:p w14:paraId="2EECACEB" w14:textId="77777777" w:rsidR="00D01B85" w:rsidRPr="00C71B61" w:rsidRDefault="00D01B85">
      <w:pPr>
        <w:rPr>
          <w:sz w:val="18"/>
          <w:szCs w:val="18"/>
          <w:lang w:val="et-EE"/>
        </w:rPr>
      </w:pPr>
    </w:p>
    <w:p w14:paraId="48B28E2F" w14:textId="77777777" w:rsidR="00D01B85" w:rsidRPr="00C71B61" w:rsidRDefault="00D01B85">
      <w:pPr>
        <w:rPr>
          <w:sz w:val="18"/>
          <w:szCs w:val="18"/>
          <w:lang w:val="et-EE"/>
        </w:rPr>
      </w:pPr>
    </w:p>
    <w:p w14:paraId="05058C1D" w14:textId="77777777" w:rsidR="00D01B85" w:rsidRPr="00C71B61" w:rsidRDefault="00D01B85">
      <w:pPr>
        <w:rPr>
          <w:sz w:val="18"/>
          <w:szCs w:val="18"/>
          <w:lang w:val="et-EE"/>
        </w:rPr>
      </w:pPr>
    </w:p>
    <w:p w14:paraId="40DCE709" w14:textId="307AD980" w:rsidR="000C66D3" w:rsidRPr="00C71B61" w:rsidRDefault="000C66D3">
      <w:pPr>
        <w:rPr>
          <w:sz w:val="18"/>
          <w:szCs w:val="18"/>
          <w:lang w:val="et-EE"/>
        </w:rPr>
      </w:pPr>
      <w:r w:rsidRPr="00C71B61">
        <w:rPr>
          <w:sz w:val="18"/>
          <w:szCs w:val="18"/>
          <w:lang w:val="et-EE"/>
        </w:rPr>
        <w:br w:type="page"/>
      </w:r>
    </w:p>
    <w:p w14:paraId="663126E3" w14:textId="77777777" w:rsidR="000C66D3" w:rsidRPr="00C71B61" w:rsidRDefault="000C66D3" w:rsidP="000C66D3">
      <w:pPr>
        <w:rPr>
          <w:rFonts w:asciiTheme="minorHAnsi" w:hAnsiTheme="minorHAnsi" w:cstheme="minorHAnsi"/>
          <w:b/>
          <w:sz w:val="18"/>
          <w:szCs w:val="18"/>
          <w:lang w:val="et-EE"/>
        </w:rPr>
      </w:pPr>
      <w:r w:rsidRPr="00C71B61">
        <w:rPr>
          <w:rFonts w:asciiTheme="minorHAnsi" w:hAnsiTheme="minorHAnsi" w:cstheme="minorHAnsi"/>
          <w:b/>
          <w:sz w:val="18"/>
          <w:szCs w:val="18"/>
          <w:lang w:val="et-EE"/>
        </w:rPr>
        <w:lastRenderedPageBreak/>
        <w:t>LEPINGU LISA - ISIKUANDMETE TÖÖTLEMINE</w:t>
      </w:r>
    </w:p>
    <w:p w14:paraId="06ADCA6E" w14:textId="77777777" w:rsidR="000C66D3" w:rsidRPr="00C71B61" w:rsidRDefault="000C66D3" w:rsidP="000C66D3">
      <w:pPr>
        <w:jc w:val="center"/>
        <w:rPr>
          <w:rFonts w:asciiTheme="minorHAnsi" w:hAnsiTheme="minorHAnsi" w:cstheme="minorHAnsi"/>
          <w:b/>
          <w:sz w:val="18"/>
          <w:szCs w:val="18"/>
          <w:lang w:val="et-EE"/>
        </w:rPr>
      </w:pPr>
    </w:p>
    <w:p w14:paraId="004E7AA4" w14:textId="77777777" w:rsidR="000C66D3" w:rsidRPr="00C71B61" w:rsidRDefault="000C66D3" w:rsidP="000C66D3">
      <w:pPr>
        <w:rPr>
          <w:rFonts w:asciiTheme="minorHAnsi" w:hAnsiTheme="minorHAnsi" w:cstheme="minorHAnsi"/>
          <w:sz w:val="18"/>
          <w:szCs w:val="18"/>
          <w:lang w:val="et-EE"/>
        </w:rPr>
      </w:pPr>
    </w:p>
    <w:p w14:paraId="5DC38EB6" w14:textId="77777777" w:rsidR="000C66D3" w:rsidRPr="00C71B61" w:rsidRDefault="000C66D3" w:rsidP="000C66D3">
      <w:pPr>
        <w:pStyle w:val="ListParagraph"/>
        <w:numPr>
          <w:ilvl w:val="0"/>
          <w:numId w:val="9"/>
        </w:numPr>
        <w:spacing w:line="252" w:lineRule="auto"/>
        <w:jc w:val="both"/>
        <w:rPr>
          <w:rFonts w:asciiTheme="minorHAnsi" w:hAnsiTheme="minorHAnsi" w:cstheme="minorHAnsi"/>
          <w:b/>
          <w:sz w:val="18"/>
          <w:szCs w:val="18"/>
        </w:rPr>
      </w:pPr>
      <w:r w:rsidRPr="00C71B61">
        <w:rPr>
          <w:rFonts w:asciiTheme="minorHAnsi" w:hAnsiTheme="minorHAnsi" w:cstheme="minorHAnsi"/>
          <w:sz w:val="18"/>
          <w:szCs w:val="18"/>
        </w:rPr>
        <w:t>Tellija ja Täitja (Pooled) on sõlminud turvateenuste osutamise lepingu, mille täitmiseks on Täitjal vaja töödelda (koguda, vaadelda, edastada vms) isikuandmeid;</w:t>
      </w:r>
    </w:p>
    <w:p w14:paraId="3246D19B" w14:textId="77777777" w:rsidR="000C66D3" w:rsidRPr="00C71B61" w:rsidRDefault="000C66D3" w:rsidP="000C66D3">
      <w:pPr>
        <w:pStyle w:val="ListParagraph"/>
        <w:numPr>
          <w:ilvl w:val="0"/>
          <w:numId w:val="9"/>
        </w:numPr>
        <w:spacing w:line="252" w:lineRule="auto"/>
        <w:jc w:val="both"/>
        <w:rPr>
          <w:rFonts w:asciiTheme="minorHAnsi" w:hAnsiTheme="minorHAnsi" w:cstheme="minorHAnsi"/>
          <w:b/>
          <w:sz w:val="18"/>
          <w:szCs w:val="18"/>
        </w:rPr>
      </w:pPr>
      <w:r w:rsidRPr="00C71B61">
        <w:rPr>
          <w:rFonts w:asciiTheme="minorHAnsi" w:hAnsiTheme="minorHAnsi" w:cstheme="minorHAnsi"/>
          <w:sz w:val="18"/>
          <w:szCs w:val="18"/>
        </w:rPr>
        <w:t xml:space="preserve">Vastavalt isikuandmete kaitse </w:t>
      </w:r>
      <w:proofErr w:type="spellStart"/>
      <w:r w:rsidRPr="00C71B61">
        <w:rPr>
          <w:rFonts w:asciiTheme="minorHAnsi" w:hAnsiTheme="minorHAnsi" w:cstheme="minorHAnsi"/>
          <w:sz w:val="18"/>
          <w:szCs w:val="18"/>
        </w:rPr>
        <w:t>üldmäärusele</w:t>
      </w:r>
      <w:proofErr w:type="spellEnd"/>
      <w:r w:rsidRPr="00C71B61">
        <w:rPr>
          <w:rFonts w:asciiTheme="minorHAnsi" w:hAnsiTheme="minorHAnsi" w:cstheme="minorHAnsi"/>
          <w:sz w:val="18"/>
          <w:szCs w:val="18"/>
        </w:rPr>
        <w:t xml:space="preserve"> (2016/679) võib Täitja töödelda turvateenuse osutamise eesmärgil isikuandmeid Tellija dokumenteeritud juhise alusel.</w:t>
      </w:r>
    </w:p>
    <w:p w14:paraId="61E40857" w14:textId="77777777" w:rsidR="000C66D3" w:rsidRPr="00C71B61" w:rsidRDefault="000C66D3" w:rsidP="000C66D3">
      <w:pPr>
        <w:pStyle w:val="ListParagraph"/>
        <w:spacing w:line="252" w:lineRule="auto"/>
        <w:jc w:val="both"/>
        <w:rPr>
          <w:rFonts w:asciiTheme="minorHAnsi" w:hAnsiTheme="minorHAnsi" w:cstheme="minorHAnsi"/>
          <w:b/>
          <w:sz w:val="18"/>
          <w:szCs w:val="18"/>
        </w:rPr>
      </w:pPr>
      <w:r w:rsidRPr="00C71B61">
        <w:rPr>
          <w:rFonts w:asciiTheme="minorHAnsi" w:hAnsiTheme="minorHAnsi" w:cstheme="minorHAnsi"/>
          <w:sz w:val="18"/>
          <w:szCs w:val="18"/>
        </w:rPr>
        <w:t xml:space="preserve">  </w:t>
      </w:r>
    </w:p>
    <w:p w14:paraId="0420D411" w14:textId="77777777" w:rsidR="000C66D3" w:rsidRPr="00C71B61" w:rsidRDefault="000C66D3" w:rsidP="00CE77D2">
      <w:pPr>
        <w:rPr>
          <w:rFonts w:asciiTheme="minorHAnsi" w:hAnsiTheme="minorHAnsi" w:cstheme="minorHAnsi"/>
          <w:sz w:val="18"/>
          <w:szCs w:val="18"/>
          <w:lang w:val="et-EE"/>
        </w:rPr>
      </w:pPr>
      <w:r w:rsidRPr="00C71B61">
        <w:rPr>
          <w:rFonts w:asciiTheme="minorHAnsi" w:hAnsiTheme="minorHAnsi" w:cstheme="minorHAnsi"/>
          <w:sz w:val="18"/>
          <w:szCs w:val="18"/>
          <w:lang w:val="et-EE"/>
        </w:rPr>
        <w:t>Tellija annab Täitjale juhise töödelda turvateenuse osutamiseks isikuandmeid järgnevas:</w:t>
      </w:r>
    </w:p>
    <w:tbl>
      <w:tblPr>
        <w:tblStyle w:val="TableGrid"/>
        <w:tblW w:w="0" w:type="auto"/>
        <w:tblInd w:w="0" w:type="dxa"/>
        <w:tblLook w:val="04A0" w:firstRow="1" w:lastRow="0" w:firstColumn="1" w:lastColumn="0" w:noHBand="0" w:noVBand="1"/>
      </w:tblPr>
      <w:tblGrid>
        <w:gridCol w:w="1838"/>
        <w:gridCol w:w="7224"/>
      </w:tblGrid>
      <w:tr w:rsidR="000C66D3" w:rsidRPr="00C71B61" w14:paraId="577704CF" w14:textId="77777777" w:rsidTr="00066CFB">
        <w:tc>
          <w:tcPr>
            <w:tcW w:w="906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A743736" w14:textId="77777777" w:rsidR="000C66D3" w:rsidRPr="00C71B61" w:rsidRDefault="000C66D3" w:rsidP="00066CFB">
            <w:pPr>
              <w:rPr>
                <w:rFonts w:asciiTheme="minorHAnsi" w:hAnsiTheme="minorHAnsi" w:cstheme="minorHAnsi"/>
                <w:b/>
                <w:sz w:val="18"/>
                <w:szCs w:val="18"/>
                <w:lang w:val="et-EE"/>
              </w:rPr>
            </w:pPr>
            <w:r w:rsidRPr="00C71B61">
              <w:rPr>
                <w:rFonts w:asciiTheme="minorHAnsi" w:hAnsiTheme="minorHAnsi" w:cstheme="minorHAnsi"/>
                <w:b/>
                <w:sz w:val="18"/>
                <w:szCs w:val="18"/>
                <w:lang w:val="et-EE"/>
              </w:rPr>
              <w:t xml:space="preserve"> Valveobjekt</w:t>
            </w:r>
          </w:p>
        </w:tc>
      </w:tr>
      <w:tr w:rsidR="000C66D3" w:rsidRPr="00C71B61" w14:paraId="048C13CA" w14:textId="77777777" w:rsidTr="00066CFB">
        <w:tc>
          <w:tcPr>
            <w:tcW w:w="1838" w:type="dxa"/>
            <w:tcBorders>
              <w:top w:val="single" w:sz="4" w:space="0" w:color="auto"/>
              <w:left w:val="single" w:sz="4" w:space="0" w:color="auto"/>
              <w:bottom w:val="single" w:sz="4" w:space="0" w:color="auto"/>
              <w:right w:val="single" w:sz="4" w:space="0" w:color="auto"/>
            </w:tcBorders>
            <w:hideMark/>
          </w:tcPr>
          <w:p w14:paraId="0C004C26" w14:textId="77777777" w:rsidR="000C66D3" w:rsidRPr="00C71B61" w:rsidRDefault="000C66D3" w:rsidP="00066CFB">
            <w:pPr>
              <w:rPr>
                <w:rFonts w:asciiTheme="minorHAnsi" w:hAnsiTheme="minorHAnsi" w:cstheme="minorHAnsi"/>
                <w:sz w:val="18"/>
                <w:szCs w:val="18"/>
                <w:lang w:val="et-EE"/>
              </w:rPr>
            </w:pPr>
            <w:r w:rsidRPr="00C71B61">
              <w:rPr>
                <w:rFonts w:asciiTheme="minorHAnsi" w:hAnsiTheme="minorHAnsi" w:cstheme="minorHAnsi"/>
                <w:sz w:val="18"/>
                <w:szCs w:val="18"/>
                <w:lang w:val="et-EE"/>
              </w:rPr>
              <w:t>Aadress ja nimetus</w:t>
            </w:r>
          </w:p>
        </w:tc>
        <w:tc>
          <w:tcPr>
            <w:tcW w:w="7224" w:type="dxa"/>
            <w:tcBorders>
              <w:top w:val="single" w:sz="4" w:space="0" w:color="auto"/>
              <w:left w:val="single" w:sz="4" w:space="0" w:color="auto"/>
              <w:bottom w:val="single" w:sz="4" w:space="0" w:color="auto"/>
              <w:right w:val="single" w:sz="4" w:space="0" w:color="auto"/>
            </w:tcBorders>
            <w:hideMark/>
          </w:tcPr>
          <w:p w14:paraId="02760435" w14:textId="72D5545B" w:rsidR="000C66D3" w:rsidRPr="00C71B61" w:rsidRDefault="00ED097C" w:rsidP="00066CFB">
            <w:pPr>
              <w:rPr>
                <w:rFonts w:asciiTheme="minorHAnsi" w:hAnsiTheme="minorHAnsi" w:cstheme="minorHAnsi"/>
                <w:b/>
                <w:sz w:val="18"/>
                <w:szCs w:val="18"/>
                <w:lang w:val="et-EE"/>
              </w:rPr>
            </w:pPr>
            <w:r>
              <w:rPr>
                <w:b/>
                <w:noProof/>
                <w:sz w:val="18"/>
                <w:szCs w:val="18"/>
                <w:lang w:val="et-EE"/>
              </w:rPr>
              <w:fldChar w:fldCharType="begin">
                <w:ffData>
                  <w:name w:val=""/>
                  <w:enabled/>
                  <w:calcOnExit w:val="0"/>
                  <w:textInput>
                    <w:default w:val="ÄÄSMÄE KÜLAPLATS, PIRUKAFEST"/>
                  </w:textInput>
                </w:ffData>
              </w:fldChar>
            </w:r>
            <w:r>
              <w:rPr>
                <w:b/>
                <w:noProof/>
                <w:sz w:val="18"/>
                <w:szCs w:val="18"/>
                <w:lang w:val="et-EE"/>
              </w:rPr>
              <w:instrText xml:space="preserve"> FORMTEXT </w:instrText>
            </w:r>
            <w:r>
              <w:rPr>
                <w:b/>
                <w:noProof/>
                <w:sz w:val="18"/>
                <w:szCs w:val="18"/>
                <w:lang w:val="et-EE"/>
              </w:rPr>
            </w:r>
            <w:r>
              <w:rPr>
                <w:b/>
                <w:noProof/>
                <w:sz w:val="18"/>
                <w:szCs w:val="18"/>
                <w:lang w:val="et-EE"/>
              </w:rPr>
              <w:fldChar w:fldCharType="separate"/>
            </w:r>
            <w:r>
              <w:rPr>
                <w:b/>
                <w:noProof/>
                <w:sz w:val="18"/>
                <w:szCs w:val="18"/>
                <w:lang w:val="et-EE"/>
              </w:rPr>
              <w:t>ÄÄSMÄE KÜLAPLATS, PIRUKAFEST</w:t>
            </w:r>
            <w:r>
              <w:rPr>
                <w:b/>
                <w:noProof/>
                <w:sz w:val="18"/>
                <w:szCs w:val="18"/>
                <w:lang w:val="et-EE"/>
              </w:rPr>
              <w:fldChar w:fldCharType="end"/>
            </w:r>
          </w:p>
        </w:tc>
      </w:tr>
    </w:tbl>
    <w:p w14:paraId="0CDFD826" w14:textId="77777777" w:rsidR="000C66D3" w:rsidRPr="00C71B61" w:rsidRDefault="000C66D3" w:rsidP="000C66D3">
      <w:pPr>
        <w:spacing w:line="252" w:lineRule="auto"/>
        <w:jc w:val="both"/>
        <w:rPr>
          <w:rFonts w:asciiTheme="minorHAnsi" w:hAnsiTheme="minorHAnsi" w:cstheme="minorHAnsi"/>
          <w:sz w:val="18"/>
          <w:szCs w:val="18"/>
          <w:lang w:val="et-EE"/>
        </w:rPr>
      </w:pPr>
    </w:p>
    <w:tbl>
      <w:tblPr>
        <w:tblStyle w:val="TableGrid"/>
        <w:tblW w:w="0" w:type="auto"/>
        <w:tblInd w:w="0" w:type="dxa"/>
        <w:tblLook w:val="04A0" w:firstRow="1" w:lastRow="0" w:firstColumn="1" w:lastColumn="0" w:noHBand="0" w:noVBand="1"/>
      </w:tblPr>
      <w:tblGrid>
        <w:gridCol w:w="576"/>
        <w:gridCol w:w="6932"/>
        <w:gridCol w:w="1554"/>
      </w:tblGrid>
      <w:tr w:rsidR="000C66D3" w:rsidRPr="00C71B61" w14:paraId="390FA98A" w14:textId="77777777" w:rsidTr="00066CFB">
        <w:tc>
          <w:tcPr>
            <w:tcW w:w="5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273D0E9" w14:textId="77777777" w:rsidR="000C66D3" w:rsidRPr="00C71B61" w:rsidRDefault="000C66D3" w:rsidP="00066CFB">
            <w:pPr>
              <w:jc w:val="both"/>
              <w:rPr>
                <w:rFonts w:asciiTheme="minorHAnsi" w:hAnsiTheme="minorHAnsi" w:cstheme="minorHAnsi"/>
                <w:b/>
                <w:sz w:val="18"/>
                <w:szCs w:val="18"/>
                <w:lang w:val="et-EE"/>
              </w:rPr>
            </w:pPr>
            <w:r w:rsidRPr="00C71B61">
              <w:rPr>
                <w:rFonts w:asciiTheme="minorHAnsi" w:hAnsiTheme="minorHAnsi" w:cstheme="minorHAnsi"/>
                <w:b/>
                <w:sz w:val="18"/>
                <w:szCs w:val="18"/>
                <w:lang w:val="et-EE"/>
              </w:rPr>
              <w:t>1.</w:t>
            </w:r>
          </w:p>
        </w:tc>
        <w:tc>
          <w:tcPr>
            <w:tcW w:w="69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0223E2F" w14:textId="77777777" w:rsidR="000C66D3" w:rsidRPr="00C71B61" w:rsidRDefault="000C66D3" w:rsidP="00066CFB">
            <w:pPr>
              <w:jc w:val="both"/>
              <w:rPr>
                <w:rFonts w:asciiTheme="minorHAnsi" w:hAnsiTheme="minorHAnsi" w:cstheme="minorHAnsi"/>
                <w:b/>
                <w:sz w:val="18"/>
                <w:szCs w:val="18"/>
                <w:lang w:val="et-EE"/>
              </w:rPr>
            </w:pPr>
            <w:r w:rsidRPr="00C71B61">
              <w:rPr>
                <w:rFonts w:asciiTheme="minorHAnsi" w:hAnsiTheme="minorHAnsi" w:cstheme="minorHAnsi"/>
                <w:b/>
                <w:sz w:val="18"/>
                <w:szCs w:val="18"/>
                <w:lang w:val="et-EE"/>
              </w:rPr>
              <w:t>Valveobjekti videovalve, vaatlus</w:t>
            </w:r>
          </w:p>
        </w:tc>
        <w:tc>
          <w:tcPr>
            <w:tcW w:w="155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B86537" w14:textId="77777777" w:rsidR="000C66D3" w:rsidRPr="00C71B61" w:rsidRDefault="000C66D3" w:rsidP="00066CFB">
            <w:pPr>
              <w:jc w:val="center"/>
              <w:rPr>
                <w:rFonts w:asciiTheme="minorHAnsi" w:hAnsiTheme="minorHAnsi" w:cstheme="minorHAnsi"/>
                <w:b/>
                <w:sz w:val="18"/>
                <w:szCs w:val="18"/>
                <w:lang w:val="et-EE"/>
              </w:rPr>
            </w:pPr>
            <w:r w:rsidRPr="00C71B61">
              <w:rPr>
                <w:rFonts w:asciiTheme="minorHAnsi" w:hAnsiTheme="minorHAnsi" w:cstheme="minorHAnsi"/>
                <w:b/>
                <w:sz w:val="18"/>
                <w:szCs w:val="18"/>
                <w:lang w:val="et-EE"/>
              </w:rPr>
              <w:t>Jah  /  Ei</w:t>
            </w:r>
          </w:p>
        </w:tc>
      </w:tr>
      <w:tr w:rsidR="000C66D3" w:rsidRPr="00C71B61" w14:paraId="480F2215" w14:textId="77777777" w:rsidTr="00066CFB">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7D7F5"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1.1.</w:t>
            </w:r>
          </w:p>
        </w:tc>
        <w:tc>
          <w:tcPr>
            <w:tcW w:w="6932" w:type="dxa"/>
            <w:tcBorders>
              <w:top w:val="single" w:sz="4" w:space="0" w:color="auto"/>
              <w:left w:val="single" w:sz="4" w:space="0" w:color="auto"/>
              <w:bottom w:val="single" w:sz="4" w:space="0" w:color="auto"/>
              <w:right w:val="single" w:sz="4" w:space="0" w:color="auto"/>
            </w:tcBorders>
            <w:hideMark/>
          </w:tcPr>
          <w:p w14:paraId="61549271"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pildi reaalajas jälgimine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2DAFC" w14:textId="77777777" w:rsidR="000C66D3" w:rsidRPr="00C71B61" w:rsidRDefault="000C66D3" w:rsidP="00066CFB">
            <w:pPr>
              <w:jc w:val="center"/>
              <w:rPr>
                <w:rFonts w:asciiTheme="minorHAnsi" w:hAnsiTheme="minorHAnsi" w:cstheme="minorHAnsi"/>
                <w:sz w:val="18"/>
                <w:szCs w:val="18"/>
                <w:lang w:val="et-EE"/>
              </w:rPr>
            </w:pPr>
          </w:p>
          <w:p w14:paraId="2B17B889" w14:textId="354FA7DD" w:rsidR="000C66D3" w:rsidRPr="00C71B61" w:rsidRDefault="000C66D3" w:rsidP="00066CFB">
            <w:pPr>
              <w:jc w:val="cente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p>
        </w:tc>
      </w:tr>
      <w:tr w:rsidR="000C66D3" w:rsidRPr="00C71B61" w14:paraId="3862898C" w14:textId="77777777" w:rsidTr="00066CFB">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B4FF5"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1.2.</w:t>
            </w:r>
          </w:p>
        </w:tc>
        <w:tc>
          <w:tcPr>
            <w:tcW w:w="6932" w:type="dxa"/>
            <w:tcBorders>
              <w:top w:val="single" w:sz="4" w:space="0" w:color="auto"/>
              <w:left w:val="single" w:sz="4" w:space="0" w:color="auto"/>
              <w:bottom w:val="single" w:sz="4" w:space="0" w:color="auto"/>
              <w:right w:val="single" w:sz="4" w:space="0" w:color="auto"/>
            </w:tcBorders>
            <w:hideMark/>
          </w:tcPr>
          <w:p w14:paraId="6C5712B0"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õigusrikkumise korral salvestise vaatamine, kopeerimine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4DBFA" w14:textId="77777777" w:rsidR="000C66D3" w:rsidRPr="00C71B61" w:rsidRDefault="000C66D3" w:rsidP="00066CFB">
            <w:pPr>
              <w:jc w:val="center"/>
              <w:rPr>
                <w:rFonts w:asciiTheme="minorHAnsi" w:hAnsiTheme="minorHAnsi" w:cstheme="minorHAnsi"/>
                <w:sz w:val="18"/>
                <w:szCs w:val="18"/>
                <w:lang w:val="et-EE"/>
              </w:rPr>
            </w:pPr>
          </w:p>
          <w:p w14:paraId="1527F158" w14:textId="4FE1E207" w:rsidR="000C66D3" w:rsidRPr="00C71B61" w:rsidRDefault="000C66D3" w:rsidP="00066CFB">
            <w:pPr>
              <w:jc w:val="cente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p>
        </w:tc>
      </w:tr>
      <w:tr w:rsidR="000C66D3" w:rsidRPr="00C71B61" w14:paraId="785F5433" w14:textId="77777777" w:rsidTr="00066CFB">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438BC3"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1.3.</w:t>
            </w:r>
          </w:p>
        </w:tc>
        <w:tc>
          <w:tcPr>
            <w:tcW w:w="6932" w:type="dxa"/>
            <w:tcBorders>
              <w:top w:val="single" w:sz="4" w:space="0" w:color="auto"/>
              <w:left w:val="single" w:sz="4" w:space="0" w:color="auto"/>
              <w:bottom w:val="single" w:sz="4" w:space="0" w:color="auto"/>
              <w:right w:val="single" w:sz="4" w:space="0" w:color="auto"/>
            </w:tcBorders>
            <w:hideMark/>
          </w:tcPr>
          <w:p w14:paraId="355591C1"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salvestise edastamine Tellija nimetatud isikule/asutusele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71C1" w14:textId="77777777" w:rsidR="000C66D3" w:rsidRPr="00C71B61" w:rsidRDefault="000C66D3" w:rsidP="00066CFB">
            <w:pPr>
              <w:jc w:val="center"/>
              <w:rPr>
                <w:rFonts w:asciiTheme="minorHAnsi" w:hAnsiTheme="minorHAnsi" w:cstheme="minorHAnsi"/>
                <w:sz w:val="18"/>
                <w:szCs w:val="18"/>
                <w:lang w:val="et-EE"/>
              </w:rPr>
            </w:pPr>
          </w:p>
          <w:p w14:paraId="67A9CE61" w14:textId="673DB021" w:rsidR="000C66D3" w:rsidRPr="00C71B61" w:rsidRDefault="000C66D3" w:rsidP="00066CFB">
            <w:pPr>
              <w:jc w:val="cente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p>
        </w:tc>
      </w:tr>
      <w:tr w:rsidR="000C66D3" w:rsidRPr="00C71B61" w14:paraId="69E7828A" w14:textId="77777777" w:rsidTr="00066CFB">
        <w:tc>
          <w:tcPr>
            <w:tcW w:w="5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E171E"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1.4.</w:t>
            </w:r>
          </w:p>
        </w:tc>
        <w:tc>
          <w:tcPr>
            <w:tcW w:w="6932" w:type="dxa"/>
            <w:tcBorders>
              <w:top w:val="single" w:sz="4" w:space="0" w:color="auto"/>
              <w:left w:val="single" w:sz="4" w:space="0" w:color="auto"/>
              <w:bottom w:val="single" w:sz="4" w:space="0" w:color="auto"/>
              <w:right w:val="single" w:sz="4" w:space="0" w:color="auto"/>
            </w:tcBorders>
            <w:hideMark/>
          </w:tcPr>
          <w:p w14:paraId="0F39DE00"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mehitatud valve korral valveobjekti vahetu jälgimine</w:t>
            </w: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6278" w14:textId="77777777" w:rsidR="000C66D3" w:rsidRPr="00C71B61" w:rsidRDefault="000C66D3" w:rsidP="00066CFB">
            <w:pPr>
              <w:jc w:val="center"/>
              <w:rPr>
                <w:rFonts w:asciiTheme="minorHAnsi" w:hAnsiTheme="minorHAnsi" w:cstheme="minorHAnsi"/>
                <w:sz w:val="18"/>
                <w:szCs w:val="18"/>
                <w:lang w:val="et-EE"/>
              </w:rPr>
            </w:pPr>
          </w:p>
          <w:p w14:paraId="21FC5F7A" w14:textId="03173713" w:rsidR="000C66D3" w:rsidRPr="00C71B61" w:rsidRDefault="000C66D3" w:rsidP="00066CFB">
            <w:pPr>
              <w:jc w:val="cente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p>
        </w:tc>
      </w:tr>
      <w:tr w:rsidR="000C66D3" w:rsidRPr="00C71B61" w14:paraId="17CFC1D6" w14:textId="77777777" w:rsidTr="00066CFB">
        <w:tc>
          <w:tcPr>
            <w:tcW w:w="576" w:type="dxa"/>
            <w:tcBorders>
              <w:top w:val="single" w:sz="4" w:space="0" w:color="auto"/>
              <w:left w:val="single" w:sz="4" w:space="0" w:color="auto"/>
              <w:bottom w:val="single" w:sz="4" w:space="0" w:color="auto"/>
              <w:right w:val="single" w:sz="4" w:space="0" w:color="auto"/>
            </w:tcBorders>
            <w:hideMark/>
          </w:tcPr>
          <w:p w14:paraId="7187E350"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1.5.</w:t>
            </w:r>
          </w:p>
        </w:tc>
        <w:tc>
          <w:tcPr>
            <w:tcW w:w="6932" w:type="dxa"/>
            <w:tcBorders>
              <w:top w:val="single" w:sz="4" w:space="0" w:color="auto"/>
              <w:left w:val="single" w:sz="4" w:space="0" w:color="auto"/>
              <w:bottom w:val="single" w:sz="4" w:space="0" w:color="auto"/>
              <w:right w:val="single" w:sz="4" w:space="0" w:color="auto"/>
            </w:tcBorders>
          </w:tcPr>
          <w:p w14:paraId="05286595"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muu andmetöötlus, kui on (</w:t>
            </w:r>
            <w:r w:rsidRPr="00C71B61">
              <w:rPr>
                <w:rFonts w:asciiTheme="minorHAnsi" w:hAnsiTheme="minorHAnsi" w:cstheme="minorHAnsi"/>
                <w:i/>
                <w:sz w:val="18"/>
                <w:szCs w:val="18"/>
                <w:lang w:val="et-EE"/>
              </w:rPr>
              <w:t>kirjelda</w:t>
            </w:r>
            <w:r w:rsidRPr="00C71B61">
              <w:rPr>
                <w:rFonts w:asciiTheme="minorHAnsi" w:hAnsiTheme="minorHAnsi" w:cstheme="minorHAnsi"/>
                <w:sz w:val="18"/>
                <w:szCs w:val="18"/>
                <w:lang w:val="et-EE"/>
              </w:rPr>
              <w:t>):</w:t>
            </w:r>
          </w:p>
          <w:p w14:paraId="79CDBFCB" w14:textId="77777777" w:rsidR="000C66D3" w:rsidRPr="00C71B61" w:rsidRDefault="000C66D3" w:rsidP="00066CFB">
            <w:pPr>
              <w:jc w:val="both"/>
              <w:rPr>
                <w:rFonts w:asciiTheme="minorHAnsi" w:hAnsiTheme="minorHAnsi" w:cstheme="minorHAnsi"/>
                <w:sz w:val="18"/>
                <w:szCs w:val="18"/>
                <w:lang w:val="et-EE"/>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3D790" w14:textId="77777777" w:rsidR="000C66D3" w:rsidRPr="00C71B61" w:rsidRDefault="000C66D3" w:rsidP="00066CFB">
            <w:pPr>
              <w:jc w:val="center"/>
              <w:rPr>
                <w:rFonts w:asciiTheme="minorHAnsi" w:hAnsiTheme="minorHAnsi" w:cstheme="minorHAnsi"/>
                <w:sz w:val="18"/>
                <w:szCs w:val="18"/>
                <w:lang w:val="et-EE"/>
              </w:rPr>
            </w:pPr>
          </w:p>
          <w:p w14:paraId="76B1A339" w14:textId="77777777" w:rsidR="000C66D3" w:rsidRPr="00C71B61" w:rsidRDefault="000C66D3" w:rsidP="00066CFB">
            <w:pPr>
              <w:jc w:val="center"/>
              <w:rPr>
                <w:rFonts w:asciiTheme="minorHAnsi" w:hAnsiTheme="minorHAnsi" w:cstheme="minorHAnsi"/>
                <w:sz w:val="18"/>
                <w:szCs w:val="18"/>
                <w:lang w:val="et-EE"/>
              </w:rPr>
            </w:pPr>
          </w:p>
        </w:tc>
      </w:tr>
    </w:tbl>
    <w:p w14:paraId="184BF999" w14:textId="77777777" w:rsidR="000C66D3" w:rsidRPr="00C71B61" w:rsidRDefault="000C66D3" w:rsidP="000C66D3">
      <w:pPr>
        <w:jc w:val="both"/>
        <w:rPr>
          <w:rFonts w:asciiTheme="minorHAnsi" w:hAnsiTheme="minorHAnsi" w:cstheme="minorHAnsi"/>
          <w:sz w:val="18"/>
          <w:szCs w:val="18"/>
          <w:lang w:val="et-EE"/>
        </w:rPr>
      </w:pPr>
    </w:p>
    <w:tbl>
      <w:tblPr>
        <w:tblStyle w:val="TableGrid"/>
        <w:tblW w:w="0" w:type="auto"/>
        <w:tblInd w:w="0" w:type="dxa"/>
        <w:tblLook w:val="04A0" w:firstRow="1" w:lastRow="0" w:firstColumn="1" w:lastColumn="0" w:noHBand="0" w:noVBand="1"/>
      </w:tblPr>
      <w:tblGrid>
        <w:gridCol w:w="576"/>
        <w:gridCol w:w="6932"/>
        <w:gridCol w:w="1554"/>
      </w:tblGrid>
      <w:tr w:rsidR="000C66D3" w:rsidRPr="00C71B61" w14:paraId="3553018B" w14:textId="77777777" w:rsidTr="00066CFB">
        <w:tc>
          <w:tcPr>
            <w:tcW w:w="5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B327AB" w14:textId="77777777" w:rsidR="000C66D3" w:rsidRPr="00C71B61" w:rsidRDefault="000C66D3" w:rsidP="00066CFB">
            <w:pPr>
              <w:jc w:val="both"/>
              <w:rPr>
                <w:rFonts w:asciiTheme="minorHAnsi" w:hAnsiTheme="minorHAnsi" w:cstheme="minorHAnsi"/>
                <w:b/>
                <w:sz w:val="18"/>
                <w:szCs w:val="18"/>
                <w:lang w:val="et-EE"/>
              </w:rPr>
            </w:pPr>
            <w:r w:rsidRPr="00C71B61">
              <w:rPr>
                <w:rFonts w:asciiTheme="minorHAnsi" w:hAnsiTheme="minorHAnsi" w:cstheme="minorHAnsi"/>
                <w:b/>
                <w:sz w:val="18"/>
                <w:szCs w:val="18"/>
                <w:lang w:val="et-EE"/>
              </w:rPr>
              <w:t>2.</w:t>
            </w:r>
          </w:p>
        </w:tc>
        <w:tc>
          <w:tcPr>
            <w:tcW w:w="69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50590BB" w14:textId="77777777" w:rsidR="000C66D3" w:rsidRPr="00C71B61" w:rsidRDefault="000C66D3" w:rsidP="00066CFB">
            <w:pPr>
              <w:jc w:val="both"/>
              <w:rPr>
                <w:rFonts w:asciiTheme="minorHAnsi" w:hAnsiTheme="minorHAnsi" w:cstheme="minorHAnsi"/>
                <w:b/>
                <w:sz w:val="18"/>
                <w:szCs w:val="18"/>
                <w:lang w:val="et-EE"/>
              </w:rPr>
            </w:pPr>
            <w:r w:rsidRPr="00C71B61">
              <w:rPr>
                <w:rFonts w:asciiTheme="minorHAnsi" w:hAnsiTheme="minorHAnsi" w:cstheme="minorHAnsi"/>
                <w:b/>
                <w:sz w:val="18"/>
                <w:szCs w:val="18"/>
                <w:lang w:val="et-EE"/>
              </w:rPr>
              <w:t xml:space="preserve"> Sissepääsu kontroll</w:t>
            </w:r>
          </w:p>
        </w:tc>
        <w:tc>
          <w:tcPr>
            <w:tcW w:w="155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18E25F5" w14:textId="77777777" w:rsidR="000C66D3" w:rsidRPr="00C71B61" w:rsidRDefault="000C66D3" w:rsidP="00066CFB">
            <w:pPr>
              <w:jc w:val="center"/>
              <w:rPr>
                <w:rFonts w:asciiTheme="minorHAnsi" w:hAnsiTheme="minorHAnsi" w:cstheme="minorHAnsi"/>
                <w:b/>
                <w:sz w:val="18"/>
                <w:szCs w:val="18"/>
                <w:lang w:val="et-EE"/>
              </w:rPr>
            </w:pPr>
            <w:r w:rsidRPr="00C71B61">
              <w:rPr>
                <w:rFonts w:asciiTheme="minorHAnsi" w:hAnsiTheme="minorHAnsi" w:cstheme="minorHAnsi"/>
                <w:b/>
                <w:sz w:val="18"/>
                <w:szCs w:val="18"/>
                <w:lang w:val="et-EE"/>
              </w:rPr>
              <w:t>Jah  /  Ei</w:t>
            </w:r>
          </w:p>
        </w:tc>
      </w:tr>
      <w:tr w:rsidR="000C66D3" w:rsidRPr="00C71B61" w14:paraId="27C63E59" w14:textId="77777777" w:rsidTr="00066CFB">
        <w:tc>
          <w:tcPr>
            <w:tcW w:w="576" w:type="dxa"/>
            <w:tcBorders>
              <w:top w:val="single" w:sz="4" w:space="0" w:color="auto"/>
              <w:left w:val="single" w:sz="4" w:space="0" w:color="auto"/>
              <w:bottom w:val="single" w:sz="4" w:space="0" w:color="auto"/>
              <w:right w:val="single" w:sz="4" w:space="0" w:color="auto"/>
            </w:tcBorders>
            <w:hideMark/>
          </w:tcPr>
          <w:p w14:paraId="4C6F0DA8"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2.1.</w:t>
            </w:r>
          </w:p>
        </w:tc>
        <w:tc>
          <w:tcPr>
            <w:tcW w:w="6932" w:type="dxa"/>
            <w:tcBorders>
              <w:top w:val="single" w:sz="4" w:space="0" w:color="auto"/>
              <w:left w:val="single" w:sz="4" w:space="0" w:color="auto"/>
              <w:bottom w:val="single" w:sz="4" w:space="0" w:color="auto"/>
              <w:right w:val="single" w:sz="4" w:space="0" w:color="auto"/>
            </w:tcBorders>
          </w:tcPr>
          <w:p w14:paraId="5B6BCFE7"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valveobjekti külastajate andmete fikseerimine</w:t>
            </w:r>
          </w:p>
          <w:p w14:paraId="5213C402" w14:textId="77777777" w:rsidR="000C66D3" w:rsidRPr="00C71B61" w:rsidRDefault="000C66D3" w:rsidP="00066CFB">
            <w:pPr>
              <w:jc w:val="both"/>
              <w:rPr>
                <w:rFonts w:asciiTheme="minorHAnsi" w:hAnsiTheme="minorHAnsi" w:cstheme="minorHAnsi"/>
                <w:sz w:val="18"/>
                <w:szCs w:val="18"/>
                <w:lang w:val="et-EE"/>
              </w:rPr>
            </w:pPr>
          </w:p>
        </w:tc>
        <w:tc>
          <w:tcPr>
            <w:tcW w:w="1554" w:type="dxa"/>
            <w:tcBorders>
              <w:top w:val="single" w:sz="4" w:space="0" w:color="auto"/>
              <w:left w:val="single" w:sz="4" w:space="0" w:color="auto"/>
              <w:bottom w:val="single" w:sz="4" w:space="0" w:color="auto"/>
              <w:right w:val="single" w:sz="4" w:space="0" w:color="auto"/>
            </w:tcBorders>
            <w:vAlign w:val="bottom"/>
            <w:hideMark/>
          </w:tcPr>
          <w:p w14:paraId="5B535A90" w14:textId="06292CA3" w:rsidR="000C66D3" w:rsidRPr="00C71B61" w:rsidRDefault="000C66D3" w:rsidP="00066CFB">
            <w:pPr>
              <w:jc w:val="cente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p>
        </w:tc>
      </w:tr>
      <w:tr w:rsidR="000C66D3" w:rsidRPr="00C71B61" w14:paraId="69E1B08E" w14:textId="77777777" w:rsidTr="00066CFB">
        <w:tc>
          <w:tcPr>
            <w:tcW w:w="576" w:type="dxa"/>
            <w:tcBorders>
              <w:top w:val="single" w:sz="4" w:space="0" w:color="auto"/>
              <w:left w:val="single" w:sz="4" w:space="0" w:color="auto"/>
              <w:bottom w:val="single" w:sz="4" w:space="0" w:color="auto"/>
              <w:right w:val="single" w:sz="4" w:space="0" w:color="auto"/>
            </w:tcBorders>
            <w:hideMark/>
          </w:tcPr>
          <w:p w14:paraId="7B52B5B8"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2.2.</w:t>
            </w:r>
          </w:p>
        </w:tc>
        <w:tc>
          <w:tcPr>
            <w:tcW w:w="6932" w:type="dxa"/>
            <w:tcBorders>
              <w:top w:val="single" w:sz="4" w:space="0" w:color="auto"/>
              <w:left w:val="single" w:sz="4" w:space="0" w:color="auto"/>
              <w:bottom w:val="single" w:sz="4" w:space="0" w:color="auto"/>
              <w:right w:val="single" w:sz="4" w:space="0" w:color="auto"/>
            </w:tcBorders>
          </w:tcPr>
          <w:p w14:paraId="2F12486F"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andmete edastamine Tellija nimetatud isikule /asutusele</w:t>
            </w:r>
          </w:p>
          <w:p w14:paraId="6B719613" w14:textId="77777777" w:rsidR="000C66D3" w:rsidRPr="00C71B61" w:rsidRDefault="000C66D3" w:rsidP="00066CFB">
            <w:pPr>
              <w:jc w:val="both"/>
              <w:rPr>
                <w:rFonts w:asciiTheme="minorHAnsi" w:hAnsiTheme="minorHAnsi" w:cstheme="minorHAnsi"/>
                <w:sz w:val="18"/>
                <w:szCs w:val="18"/>
                <w:lang w:val="et-EE"/>
              </w:rPr>
            </w:pPr>
          </w:p>
        </w:tc>
        <w:tc>
          <w:tcPr>
            <w:tcW w:w="1554" w:type="dxa"/>
            <w:tcBorders>
              <w:top w:val="single" w:sz="4" w:space="0" w:color="auto"/>
              <w:left w:val="single" w:sz="4" w:space="0" w:color="auto"/>
              <w:bottom w:val="single" w:sz="4" w:space="0" w:color="auto"/>
              <w:right w:val="single" w:sz="4" w:space="0" w:color="auto"/>
            </w:tcBorders>
            <w:vAlign w:val="bottom"/>
            <w:hideMark/>
          </w:tcPr>
          <w:p w14:paraId="7F97493D" w14:textId="57A915E1" w:rsidR="000C66D3" w:rsidRPr="00C71B61" w:rsidRDefault="000C66D3" w:rsidP="00066CFB">
            <w:pPr>
              <w:jc w:val="cente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p>
        </w:tc>
      </w:tr>
      <w:tr w:rsidR="000C66D3" w:rsidRPr="00C71B61" w14:paraId="02D5FA7E" w14:textId="77777777" w:rsidTr="00066CFB">
        <w:tc>
          <w:tcPr>
            <w:tcW w:w="576" w:type="dxa"/>
            <w:tcBorders>
              <w:top w:val="single" w:sz="4" w:space="0" w:color="auto"/>
              <w:left w:val="single" w:sz="4" w:space="0" w:color="auto"/>
              <w:bottom w:val="single" w:sz="4" w:space="0" w:color="auto"/>
              <w:right w:val="single" w:sz="4" w:space="0" w:color="auto"/>
            </w:tcBorders>
            <w:hideMark/>
          </w:tcPr>
          <w:p w14:paraId="123F1A1F"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2.3.</w:t>
            </w:r>
          </w:p>
        </w:tc>
        <w:tc>
          <w:tcPr>
            <w:tcW w:w="6932" w:type="dxa"/>
            <w:tcBorders>
              <w:top w:val="single" w:sz="4" w:space="0" w:color="auto"/>
              <w:left w:val="single" w:sz="4" w:space="0" w:color="auto"/>
              <w:bottom w:val="single" w:sz="4" w:space="0" w:color="auto"/>
              <w:right w:val="single" w:sz="4" w:space="0" w:color="auto"/>
            </w:tcBorders>
          </w:tcPr>
          <w:p w14:paraId="19D9C545"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muu isikuandmete töötlus, kui on (</w:t>
            </w:r>
            <w:r w:rsidRPr="00C71B61">
              <w:rPr>
                <w:rFonts w:asciiTheme="minorHAnsi" w:hAnsiTheme="minorHAnsi" w:cstheme="minorHAnsi"/>
                <w:i/>
                <w:sz w:val="18"/>
                <w:szCs w:val="18"/>
                <w:lang w:val="et-EE"/>
              </w:rPr>
              <w:t>kirjelda</w:t>
            </w:r>
            <w:r w:rsidRPr="00C71B61">
              <w:rPr>
                <w:rFonts w:asciiTheme="minorHAnsi" w:hAnsiTheme="minorHAnsi" w:cstheme="minorHAnsi"/>
                <w:sz w:val="18"/>
                <w:szCs w:val="18"/>
                <w:lang w:val="et-EE"/>
              </w:rPr>
              <w:t>):</w:t>
            </w:r>
          </w:p>
          <w:p w14:paraId="5271AFC6" w14:textId="77777777" w:rsidR="000C66D3" w:rsidRPr="00C71B61" w:rsidRDefault="000C66D3" w:rsidP="00066CFB">
            <w:pPr>
              <w:jc w:val="both"/>
              <w:rPr>
                <w:rFonts w:asciiTheme="minorHAnsi" w:hAnsiTheme="minorHAnsi" w:cstheme="minorHAnsi"/>
                <w:sz w:val="18"/>
                <w:szCs w:val="18"/>
                <w:lang w:val="et-EE"/>
              </w:rPr>
            </w:pPr>
          </w:p>
        </w:tc>
        <w:tc>
          <w:tcPr>
            <w:tcW w:w="1554" w:type="dxa"/>
            <w:tcBorders>
              <w:top w:val="single" w:sz="4" w:space="0" w:color="auto"/>
              <w:left w:val="single" w:sz="4" w:space="0" w:color="auto"/>
              <w:bottom w:val="single" w:sz="4" w:space="0" w:color="auto"/>
              <w:right w:val="single" w:sz="4" w:space="0" w:color="auto"/>
            </w:tcBorders>
            <w:vAlign w:val="bottom"/>
          </w:tcPr>
          <w:p w14:paraId="6E71123F" w14:textId="77777777" w:rsidR="000C66D3" w:rsidRPr="00C71B61" w:rsidRDefault="000C66D3" w:rsidP="00066CFB">
            <w:pPr>
              <w:jc w:val="center"/>
              <w:rPr>
                <w:rFonts w:asciiTheme="minorHAnsi" w:hAnsiTheme="minorHAnsi" w:cstheme="minorHAnsi"/>
                <w:sz w:val="18"/>
                <w:szCs w:val="18"/>
                <w:lang w:val="et-EE"/>
              </w:rPr>
            </w:pPr>
          </w:p>
        </w:tc>
      </w:tr>
    </w:tbl>
    <w:p w14:paraId="65F77423" w14:textId="77777777" w:rsidR="000C66D3" w:rsidRPr="00C71B61" w:rsidRDefault="000C66D3" w:rsidP="000C66D3">
      <w:pPr>
        <w:jc w:val="both"/>
        <w:rPr>
          <w:rFonts w:asciiTheme="minorHAnsi" w:hAnsiTheme="minorHAnsi" w:cstheme="minorHAnsi"/>
          <w:sz w:val="18"/>
          <w:szCs w:val="18"/>
          <w:lang w:val="et-EE"/>
        </w:rPr>
      </w:pPr>
    </w:p>
    <w:tbl>
      <w:tblPr>
        <w:tblStyle w:val="TableGrid"/>
        <w:tblW w:w="0" w:type="auto"/>
        <w:tblInd w:w="0" w:type="dxa"/>
        <w:tblLook w:val="04A0" w:firstRow="1" w:lastRow="0" w:firstColumn="1" w:lastColumn="0" w:noHBand="0" w:noVBand="1"/>
      </w:tblPr>
      <w:tblGrid>
        <w:gridCol w:w="576"/>
        <w:gridCol w:w="6932"/>
        <w:gridCol w:w="1554"/>
      </w:tblGrid>
      <w:tr w:rsidR="000C66D3" w:rsidRPr="00C71B61" w14:paraId="245C09ED" w14:textId="77777777" w:rsidTr="00066CFB">
        <w:tc>
          <w:tcPr>
            <w:tcW w:w="57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2F3DAE" w14:textId="77777777" w:rsidR="000C66D3" w:rsidRPr="00C71B61" w:rsidRDefault="000C66D3" w:rsidP="00066CFB">
            <w:pPr>
              <w:jc w:val="both"/>
              <w:rPr>
                <w:rFonts w:asciiTheme="minorHAnsi" w:hAnsiTheme="minorHAnsi" w:cstheme="minorHAnsi"/>
                <w:b/>
                <w:sz w:val="18"/>
                <w:szCs w:val="18"/>
                <w:lang w:val="et-EE"/>
              </w:rPr>
            </w:pPr>
            <w:r w:rsidRPr="00C71B61">
              <w:rPr>
                <w:rFonts w:asciiTheme="minorHAnsi" w:hAnsiTheme="minorHAnsi" w:cstheme="minorHAnsi"/>
                <w:b/>
                <w:sz w:val="18"/>
                <w:szCs w:val="18"/>
                <w:lang w:val="et-EE"/>
              </w:rPr>
              <w:t>3.</w:t>
            </w:r>
          </w:p>
        </w:tc>
        <w:tc>
          <w:tcPr>
            <w:tcW w:w="693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5E1A52" w14:textId="77777777" w:rsidR="000C66D3" w:rsidRPr="00C71B61" w:rsidRDefault="000C66D3" w:rsidP="00066CFB">
            <w:pPr>
              <w:jc w:val="both"/>
              <w:rPr>
                <w:rFonts w:asciiTheme="minorHAnsi" w:hAnsiTheme="minorHAnsi" w:cstheme="minorHAnsi"/>
                <w:b/>
                <w:sz w:val="18"/>
                <w:szCs w:val="18"/>
                <w:lang w:val="et-EE"/>
              </w:rPr>
            </w:pPr>
            <w:r w:rsidRPr="00C71B61">
              <w:rPr>
                <w:rFonts w:asciiTheme="minorHAnsi" w:hAnsiTheme="minorHAnsi" w:cstheme="minorHAnsi"/>
                <w:b/>
                <w:sz w:val="18"/>
                <w:szCs w:val="18"/>
                <w:lang w:val="et-EE"/>
              </w:rPr>
              <w:t>Aruandlus (tegevusraport vms)</w:t>
            </w:r>
          </w:p>
        </w:tc>
        <w:tc>
          <w:tcPr>
            <w:tcW w:w="155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249B05" w14:textId="77777777" w:rsidR="000C66D3" w:rsidRPr="00C71B61" w:rsidRDefault="000C66D3" w:rsidP="00066CFB">
            <w:pPr>
              <w:jc w:val="center"/>
              <w:rPr>
                <w:rFonts w:asciiTheme="minorHAnsi" w:hAnsiTheme="minorHAnsi" w:cstheme="minorHAnsi"/>
                <w:b/>
                <w:sz w:val="18"/>
                <w:szCs w:val="18"/>
                <w:lang w:val="et-EE"/>
              </w:rPr>
            </w:pPr>
            <w:r w:rsidRPr="00C71B61">
              <w:rPr>
                <w:rFonts w:asciiTheme="minorHAnsi" w:hAnsiTheme="minorHAnsi" w:cstheme="minorHAnsi"/>
                <w:b/>
                <w:sz w:val="18"/>
                <w:szCs w:val="18"/>
                <w:lang w:val="et-EE"/>
              </w:rPr>
              <w:t>Jah  /  Ei</w:t>
            </w:r>
          </w:p>
        </w:tc>
      </w:tr>
      <w:tr w:rsidR="000C66D3" w:rsidRPr="00C71B61" w14:paraId="44076E25" w14:textId="77777777" w:rsidTr="00066CFB">
        <w:tc>
          <w:tcPr>
            <w:tcW w:w="576" w:type="dxa"/>
            <w:tcBorders>
              <w:top w:val="single" w:sz="4" w:space="0" w:color="auto"/>
              <w:left w:val="single" w:sz="4" w:space="0" w:color="auto"/>
              <w:bottom w:val="single" w:sz="4" w:space="0" w:color="auto"/>
              <w:right w:val="single" w:sz="4" w:space="0" w:color="auto"/>
            </w:tcBorders>
            <w:hideMark/>
          </w:tcPr>
          <w:p w14:paraId="79F58D5B"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3.1.</w:t>
            </w:r>
          </w:p>
        </w:tc>
        <w:tc>
          <w:tcPr>
            <w:tcW w:w="6932" w:type="dxa"/>
            <w:tcBorders>
              <w:top w:val="single" w:sz="4" w:space="0" w:color="auto"/>
              <w:left w:val="single" w:sz="4" w:space="0" w:color="auto"/>
              <w:bottom w:val="single" w:sz="4" w:space="0" w:color="auto"/>
              <w:right w:val="single" w:sz="4" w:space="0" w:color="auto"/>
            </w:tcBorders>
            <w:hideMark/>
          </w:tcPr>
          <w:p w14:paraId="5C3CC81B"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andmete kogumine, esitamine Tellijale vastavalt aruandlusvormile</w:t>
            </w:r>
          </w:p>
        </w:tc>
        <w:tc>
          <w:tcPr>
            <w:tcW w:w="1554" w:type="dxa"/>
            <w:tcBorders>
              <w:top w:val="single" w:sz="4" w:space="0" w:color="auto"/>
              <w:left w:val="single" w:sz="4" w:space="0" w:color="auto"/>
              <w:bottom w:val="single" w:sz="4" w:space="0" w:color="auto"/>
              <w:right w:val="single" w:sz="4" w:space="0" w:color="auto"/>
            </w:tcBorders>
            <w:vAlign w:val="center"/>
          </w:tcPr>
          <w:p w14:paraId="22D58AF4" w14:textId="77777777" w:rsidR="000C66D3" w:rsidRPr="00C71B61" w:rsidRDefault="000C66D3" w:rsidP="00066CFB">
            <w:pPr>
              <w:jc w:val="center"/>
              <w:rPr>
                <w:rFonts w:asciiTheme="minorHAnsi" w:hAnsiTheme="minorHAnsi" w:cstheme="minorHAnsi"/>
                <w:sz w:val="18"/>
                <w:szCs w:val="18"/>
                <w:lang w:val="et-EE"/>
              </w:rPr>
            </w:pPr>
          </w:p>
          <w:p w14:paraId="75406FA1" w14:textId="22686BB2" w:rsidR="000C66D3" w:rsidRPr="00C71B61" w:rsidRDefault="000C66D3" w:rsidP="00066CFB">
            <w:pP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p>
        </w:tc>
      </w:tr>
      <w:tr w:rsidR="000C66D3" w:rsidRPr="00C71B61" w14:paraId="7D978C28" w14:textId="77777777" w:rsidTr="00066CFB">
        <w:tc>
          <w:tcPr>
            <w:tcW w:w="576" w:type="dxa"/>
            <w:tcBorders>
              <w:top w:val="single" w:sz="4" w:space="0" w:color="auto"/>
              <w:left w:val="single" w:sz="4" w:space="0" w:color="auto"/>
              <w:bottom w:val="single" w:sz="4" w:space="0" w:color="auto"/>
              <w:right w:val="single" w:sz="4" w:space="0" w:color="auto"/>
            </w:tcBorders>
            <w:hideMark/>
          </w:tcPr>
          <w:p w14:paraId="6C19689E"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3.2.</w:t>
            </w:r>
          </w:p>
        </w:tc>
        <w:tc>
          <w:tcPr>
            <w:tcW w:w="6932" w:type="dxa"/>
            <w:tcBorders>
              <w:top w:val="single" w:sz="4" w:space="0" w:color="auto"/>
              <w:left w:val="single" w:sz="4" w:space="0" w:color="auto"/>
              <w:bottom w:val="single" w:sz="4" w:space="0" w:color="auto"/>
              <w:right w:val="single" w:sz="4" w:space="0" w:color="auto"/>
            </w:tcBorders>
            <w:hideMark/>
          </w:tcPr>
          <w:p w14:paraId="25CF53CF"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color w:val="000000" w:themeColor="text1"/>
                <w:sz w:val="18"/>
                <w:szCs w:val="18"/>
                <w:lang w:val="et-EE"/>
              </w:rPr>
              <w:t>õigusrikkumise korral andmetöötlus vastavalt turvaseadusele jm õigusaktile</w:t>
            </w:r>
          </w:p>
        </w:tc>
        <w:tc>
          <w:tcPr>
            <w:tcW w:w="1554" w:type="dxa"/>
            <w:tcBorders>
              <w:top w:val="single" w:sz="4" w:space="0" w:color="auto"/>
              <w:left w:val="single" w:sz="4" w:space="0" w:color="auto"/>
              <w:bottom w:val="single" w:sz="4" w:space="0" w:color="auto"/>
              <w:right w:val="single" w:sz="4" w:space="0" w:color="auto"/>
            </w:tcBorders>
            <w:vAlign w:val="center"/>
          </w:tcPr>
          <w:p w14:paraId="1DCF00F2" w14:textId="77777777" w:rsidR="000C66D3" w:rsidRPr="00C71B61" w:rsidRDefault="000C66D3" w:rsidP="00066CFB">
            <w:pPr>
              <w:jc w:val="center"/>
              <w:rPr>
                <w:rFonts w:asciiTheme="minorHAnsi" w:hAnsiTheme="minorHAnsi" w:cstheme="minorHAnsi"/>
                <w:sz w:val="18"/>
                <w:szCs w:val="18"/>
                <w:lang w:val="et-EE"/>
              </w:rPr>
            </w:pPr>
          </w:p>
          <w:p w14:paraId="2964081A" w14:textId="75CC34F8" w:rsidR="000C66D3" w:rsidRPr="00C71B61" w:rsidRDefault="000C66D3" w:rsidP="00066CFB">
            <w:pPr>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Jah </w:t>
            </w:r>
            <w:r w:rsidR="00ED097C">
              <w:rPr>
                <w:rFonts w:asciiTheme="minorHAnsi" w:hAnsiTheme="minorHAnsi" w:cstheme="minorHAnsi"/>
                <w:sz w:val="18"/>
                <w:szCs w:val="18"/>
                <w:lang w:val="et-EE"/>
              </w:rPr>
              <w:fldChar w:fldCharType="begin">
                <w:ffData>
                  <w:name w:val=""/>
                  <w:enabled/>
                  <w:calcOnExit w:val="0"/>
                  <w:checkBox>
                    <w:sizeAuto/>
                    <w:default w:val="1"/>
                  </w:checkBox>
                </w:ffData>
              </w:fldChar>
            </w:r>
            <w:r w:rsidR="00ED097C">
              <w:rPr>
                <w:rFonts w:asciiTheme="minorHAnsi" w:hAnsiTheme="minorHAnsi" w:cstheme="minorHAnsi"/>
                <w:sz w:val="18"/>
                <w:szCs w:val="18"/>
                <w:lang w:val="et-EE"/>
              </w:rPr>
              <w:instrText xml:space="preserve"> FORMCHECKBOX </w:instrText>
            </w:r>
            <w:r w:rsidR="00ED097C">
              <w:rPr>
                <w:rFonts w:asciiTheme="minorHAnsi" w:hAnsiTheme="minorHAnsi" w:cstheme="minorHAnsi"/>
                <w:sz w:val="18"/>
                <w:szCs w:val="18"/>
                <w:lang w:val="et-EE"/>
              </w:rPr>
            </w:r>
            <w:r w:rsidR="00ED097C">
              <w:rPr>
                <w:rFonts w:asciiTheme="minorHAnsi" w:hAnsiTheme="minorHAnsi" w:cstheme="minorHAnsi"/>
                <w:sz w:val="18"/>
                <w:szCs w:val="18"/>
                <w:lang w:val="et-EE"/>
              </w:rPr>
              <w:fldChar w:fldCharType="end"/>
            </w:r>
            <w:r w:rsidRPr="00C71B61">
              <w:rPr>
                <w:rFonts w:asciiTheme="minorHAnsi" w:hAnsiTheme="minorHAnsi" w:cstheme="minorHAnsi"/>
                <w:sz w:val="18"/>
                <w:szCs w:val="18"/>
                <w:lang w:val="et-EE"/>
              </w:rPr>
              <w:t xml:space="preserve">   Ei </w:t>
            </w:r>
            <w:r w:rsidRPr="00C71B61">
              <w:rPr>
                <w:rFonts w:asciiTheme="minorHAnsi" w:hAnsiTheme="minorHAnsi" w:cstheme="minorHAnsi"/>
                <w:sz w:val="18"/>
                <w:szCs w:val="18"/>
                <w:lang w:val="et-EE"/>
              </w:rPr>
              <w:fldChar w:fldCharType="begin">
                <w:ffData>
                  <w:name w:val=""/>
                  <w:enabled/>
                  <w:calcOnExit w:val="0"/>
                  <w:checkBox>
                    <w:sizeAuto/>
                    <w:default w:val="0"/>
                  </w:checkBox>
                </w:ffData>
              </w:fldChar>
            </w:r>
            <w:r w:rsidRPr="00C71B61">
              <w:rPr>
                <w:rFonts w:asciiTheme="minorHAnsi" w:hAnsiTheme="minorHAnsi" w:cstheme="minorHAnsi"/>
                <w:sz w:val="18"/>
                <w:szCs w:val="18"/>
                <w:lang w:val="et-EE"/>
              </w:rPr>
              <w:instrText xml:space="preserve"> FORMCHECKBOX </w:instrText>
            </w:r>
            <w:r w:rsidR="00000000">
              <w:rPr>
                <w:rFonts w:asciiTheme="minorHAnsi" w:hAnsiTheme="minorHAnsi" w:cstheme="minorHAnsi"/>
                <w:sz w:val="18"/>
                <w:szCs w:val="18"/>
                <w:lang w:val="et-EE"/>
              </w:rPr>
            </w:r>
            <w:r w:rsidR="00000000">
              <w:rPr>
                <w:rFonts w:asciiTheme="minorHAnsi" w:hAnsiTheme="minorHAnsi" w:cstheme="minorHAnsi"/>
                <w:sz w:val="18"/>
                <w:szCs w:val="18"/>
                <w:lang w:val="et-EE"/>
              </w:rPr>
              <w:fldChar w:fldCharType="separate"/>
            </w:r>
            <w:r w:rsidRPr="00C71B61">
              <w:rPr>
                <w:rFonts w:asciiTheme="minorHAnsi" w:hAnsiTheme="minorHAnsi" w:cstheme="minorHAnsi"/>
                <w:sz w:val="18"/>
                <w:szCs w:val="18"/>
                <w:lang w:val="et-EE"/>
              </w:rPr>
              <w:fldChar w:fldCharType="end"/>
            </w:r>
          </w:p>
        </w:tc>
      </w:tr>
      <w:tr w:rsidR="000C66D3" w:rsidRPr="00C71B61" w14:paraId="3122F676" w14:textId="77777777" w:rsidTr="00066CFB">
        <w:tc>
          <w:tcPr>
            <w:tcW w:w="576" w:type="dxa"/>
            <w:tcBorders>
              <w:top w:val="single" w:sz="4" w:space="0" w:color="auto"/>
              <w:left w:val="single" w:sz="4" w:space="0" w:color="auto"/>
              <w:bottom w:val="single" w:sz="4" w:space="0" w:color="auto"/>
              <w:right w:val="single" w:sz="4" w:space="0" w:color="auto"/>
            </w:tcBorders>
            <w:hideMark/>
          </w:tcPr>
          <w:p w14:paraId="39E8DC02"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3.3.</w:t>
            </w:r>
          </w:p>
        </w:tc>
        <w:tc>
          <w:tcPr>
            <w:tcW w:w="6932" w:type="dxa"/>
            <w:tcBorders>
              <w:top w:val="single" w:sz="4" w:space="0" w:color="auto"/>
              <w:left w:val="single" w:sz="4" w:space="0" w:color="auto"/>
              <w:bottom w:val="single" w:sz="4" w:space="0" w:color="auto"/>
              <w:right w:val="single" w:sz="4" w:space="0" w:color="auto"/>
            </w:tcBorders>
          </w:tcPr>
          <w:p w14:paraId="354D0DC5" w14:textId="77777777" w:rsidR="000C66D3" w:rsidRPr="00C71B61" w:rsidRDefault="000C66D3" w:rsidP="00066CFB">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muu andmetöötlus, kui on (</w:t>
            </w:r>
            <w:r w:rsidRPr="00C71B61">
              <w:rPr>
                <w:rFonts w:asciiTheme="minorHAnsi" w:hAnsiTheme="minorHAnsi" w:cstheme="minorHAnsi"/>
                <w:i/>
                <w:sz w:val="18"/>
                <w:szCs w:val="18"/>
                <w:lang w:val="et-EE"/>
              </w:rPr>
              <w:t>kirjelda</w:t>
            </w:r>
            <w:r w:rsidRPr="00C71B61">
              <w:rPr>
                <w:rFonts w:asciiTheme="minorHAnsi" w:hAnsiTheme="minorHAnsi" w:cstheme="minorHAnsi"/>
                <w:sz w:val="18"/>
                <w:szCs w:val="18"/>
                <w:lang w:val="et-EE"/>
              </w:rPr>
              <w:t>):</w:t>
            </w:r>
          </w:p>
          <w:p w14:paraId="68161E9F" w14:textId="77777777" w:rsidR="000C66D3" w:rsidRPr="00C71B61" w:rsidRDefault="000C66D3" w:rsidP="00066CFB">
            <w:pPr>
              <w:jc w:val="both"/>
              <w:rPr>
                <w:rFonts w:asciiTheme="minorHAnsi" w:hAnsiTheme="minorHAnsi" w:cstheme="minorHAnsi"/>
                <w:sz w:val="18"/>
                <w:szCs w:val="18"/>
                <w:lang w:val="et-EE"/>
              </w:rPr>
            </w:pPr>
          </w:p>
        </w:tc>
        <w:tc>
          <w:tcPr>
            <w:tcW w:w="1554" w:type="dxa"/>
            <w:tcBorders>
              <w:top w:val="single" w:sz="4" w:space="0" w:color="auto"/>
              <w:left w:val="single" w:sz="4" w:space="0" w:color="auto"/>
              <w:bottom w:val="single" w:sz="4" w:space="0" w:color="auto"/>
              <w:right w:val="single" w:sz="4" w:space="0" w:color="auto"/>
            </w:tcBorders>
            <w:vAlign w:val="center"/>
          </w:tcPr>
          <w:p w14:paraId="33A1B4B8" w14:textId="77777777" w:rsidR="000C66D3" w:rsidRPr="00C71B61" w:rsidRDefault="000C66D3" w:rsidP="00066CFB">
            <w:pPr>
              <w:jc w:val="center"/>
              <w:rPr>
                <w:rFonts w:asciiTheme="minorHAnsi" w:hAnsiTheme="minorHAnsi" w:cstheme="minorHAnsi"/>
                <w:sz w:val="18"/>
                <w:szCs w:val="18"/>
                <w:lang w:val="et-EE"/>
              </w:rPr>
            </w:pPr>
          </w:p>
          <w:p w14:paraId="5D9ED374" w14:textId="77777777" w:rsidR="000C66D3" w:rsidRPr="00C71B61" w:rsidRDefault="000C66D3" w:rsidP="00066CFB">
            <w:pPr>
              <w:rPr>
                <w:rFonts w:asciiTheme="minorHAnsi" w:hAnsiTheme="minorHAnsi" w:cstheme="minorHAnsi"/>
                <w:sz w:val="18"/>
                <w:szCs w:val="18"/>
                <w:lang w:val="et-EE"/>
              </w:rPr>
            </w:pPr>
          </w:p>
        </w:tc>
      </w:tr>
    </w:tbl>
    <w:p w14:paraId="2555E73C" w14:textId="77777777" w:rsidR="000C66D3" w:rsidRPr="00C71B61" w:rsidRDefault="000C66D3" w:rsidP="000C66D3">
      <w:pPr>
        <w:jc w:val="both"/>
        <w:rPr>
          <w:rFonts w:asciiTheme="minorHAnsi" w:hAnsiTheme="minorHAnsi" w:cstheme="minorHAnsi"/>
          <w:sz w:val="18"/>
          <w:szCs w:val="18"/>
          <w:lang w:val="et-EE"/>
        </w:rPr>
      </w:pPr>
    </w:p>
    <w:p w14:paraId="6B949E85" w14:textId="77777777" w:rsidR="000C66D3" w:rsidRPr="00C71B61" w:rsidRDefault="000C66D3" w:rsidP="000C66D3">
      <w:pPr>
        <w:jc w:val="both"/>
        <w:rPr>
          <w:rFonts w:asciiTheme="minorHAnsi" w:hAnsiTheme="minorHAnsi" w:cstheme="minorHAnsi"/>
          <w:sz w:val="18"/>
          <w:szCs w:val="18"/>
          <w:lang w:val="et-EE"/>
        </w:rPr>
      </w:pPr>
    </w:p>
    <w:p w14:paraId="3F923739" w14:textId="77777777" w:rsidR="000C66D3" w:rsidRPr="00C71B61" w:rsidRDefault="000C66D3" w:rsidP="00CE77D2">
      <w:pPr>
        <w:pStyle w:val="ListParagraph"/>
        <w:numPr>
          <w:ilvl w:val="0"/>
          <w:numId w:val="9"/>
        </w:numPr>
        <w:spacing w:line="252" w:lineRule="auto"/>
        <w:jc w:val="both"/>
        <w:rPr>
          <w:rFonts w:asciiTheme="minorHAnsi" w:hAnsiTheme="minorHAnsi" w:cstheme="minorHAnsi"/>
          <w:sz w:val="18"/>
          <w:szCs w:val="18"/>
        </w:rPr>
      </w:pPr>
      <w:r w:rsidRPr="00C71B61">
        <w:rPr>
          <w:rFonts w:asciiTheme="minorHAnsi" w:hAnsiTheme="minorHAnsi" w:cstheme="minorHAnsi"/>
          <w:sz w:val="18"/>
          <w:szCs w:val="18"/>
        </w:rPr>
        <w:t xml:space="preserve">Täitja võib lisaks käesolevas lisas kirjeldatule töödelda isikuandmeid Tellija täiendava juhise alusel ning õigusaktides sätestatud alusel. </w:t>
      </w:r>
    </w:p>
    <w:p w14:paraId="675D568D" w14:textId="77777777" w:rsidR="000C66D3" w:rsidRPr="00C71B61" w:rsidRDefault="000C66D3" w:rsidP="00CE77D2">
      <w:pPr>
        <w:pStyle w:val="ListParagraph"/>
        <w:numPr>
          <w:ilvl w:val="0"/>
          <w:numId w:val="9"/>
        </w:numPr>
        <w:spacing w:line="252" w:lineRule="auto"/>
        <w:jc w:val="both"/>
        <w:rPr>
          <w:rFonts w:asciiTheme="minorHAnsi" w:hAnsiTheme="minorHAnsi" w:cstheme="minorHAnsi"/>
          <w:sz w:val="18"/>
          <w:szCs w:val="18"/>
        </w:rPr>
      </w:pPr>
      <w:r w:rsidRPr="00C71B61">
        <w:rPr>
          <w:rFonts w:asciiTheme="minorHAnsi" w:hAnsiTheme="minorHAnsi" w:cstheme="minorHAnsi"/>
          <w:sz w:val="18"/>
          <w:szCs w:val="18"/>
        </w:rPr>
        <w:t>Tellija on andnud Täitjale loa edastada väär- ja/või kuriteokahtluse korral videosalvestisi ja muid tavapäraseid dokumente politseile ja/või muudele selleks pädevust omavatele riiklikele struktuuridele.</w:t>
      </w:r>
    </w:p>
    <w:p w14:paraId="02CE5F0E" w14:textId="77777777" w:rsidR="000C66D3" w:rsidRPr="00C71B61" w:rsidRDefault="000C66D3" w:rsidP="00CE77D2">
      <w:pPr>
        <w:pStyle w:val="ListParagraph"/>
        <w:numPr>
          <w:ilvl w:val="0"/>
          <w:numId w:val="9"/>
        </w:numPr>
        <w:spacing w:line="252" w:lineRule="auto"/>
        <w:jc w:val="both"/>
        <w:rPr>
          <w:rFonts w:asciiTheme="minorHAnsi" w:hAnsiTheme="minorHAnsi" w:cstheme="minorHAnsi"/>
          <w:sz w:val="18"/>
          <w:szCs w:val="18"/>
        </w:rPr>
      </w:pPr>
      <w:r w:rsidRPr="00C71B61">
        <w:rPr>
          <w:rFonts w:asciiTheme="minorHAnsi" w:hAnsiTheme="minorHAnsi" w:cstheme="minorHAnsi"/>
          <w:sz w:val="18"/>
          <w:szCs w:val="18"/>
        </w:rPr>
        <w:t>Käesolev lisa on digitaalallkirjastatud, kumbki pool saab allkirjastatud eksemplari. Juhul, kui Tellija soovib allkirjastada lisa kirjalikult, koostatavad Pooled selle kahes identses eksemplaris, kumbki Pool saab ühe eksemplari.</w:t>
      </w:r>
    </w:p>
    <w:p w14:paraId="511BC6B8" w14:textId="77777777" w:rsidR="000C66D3" w:rsidRPr="00C71B61" w:rsidRDefault="000C66D3" w:rsidP="00CE77D2">
      <w:pPr>
        <w:spacing w:line="252" w:lineRule="auto"/>
        <w:jc w:val="both"/>
        <w:rPr>
          <w:rFonts w:asciiTheme="minorHAnsi" w:hAnsiTheme="minorHAnsi" w:cstheme="minorHAnsi"/>
          <w:sz w:val="18"/>
          <w:szCs w:val="18"/>
          <w:lang w:val="et-EE"/>
        </w:rPr>
      </w:pPr>
    </w:p>
    <w:p w14:paraId="31A35524" w14:textId="77777777" w:rsidR="000C66D3" w:rsidRPr="00C71B61" w:rsidRDefault="000C66D3" w:rsidP="000C66D3">
      <w:pPr>
        <w:jc w:val="both"/>
        <w:rPr>
          <w:rFonts w:asciiTheme="minorHAnsi" w:hAnsiTheme="minorHAnsi" w:cstheme="minorHAnsi"/>
          <w:sz w:val="18"/>
          <w:szCs w:val="18"/>
          <w:lang w:val="et-EE"/>
        </w:rPr>
      </w:pPr>
    </w:p>
    <w:p w14:paraId="620606D0" w14:textId="77777777" w:rsidR="000C66D3" w:rsidRPr="00C71B61" w:rsidRDefault="000C66D3" w:rsidP="000C66D3">
      <w:pPr>
        <w:jc w:val="both"/>
        <w:rPr>
          <w:rFonts w:asciiTheme="minorHAnsi" w:hAnsiTheme="minorHAnsi" w:cstheme="minorHAnsi"/>
          <w:sz w:val="18"/>
          <w:szCs w:val="18"/>
          <w:lang w:val="et-EE"/>
        </w:rPr>
      </w:pPr>
    </w:p>
    <w:p w14:paraId="1C40575F" w14:textId="5B9A7A1E" w:rsidR="000C66D3" w:rsidRPr="00C71B61" w:rsidRDefault="000C66D3" w:rsidP="000C66D3">
      <w:pPr>
        <w:jc w:val="both"/>
        <w:rPr>
          <w:rFonts w:asciiTheme="minorHAnsi" w:hAnsiTheme="minorHAnsi" w:cstheme="minorHAnsi"/>
          <w:sz w:val="18"/>
          <w:szCs w:val="18"/>
          <w:lang w:val="et-EE"/>
        </w:rPr>
      </w:pPr>
      <w:r w:rsidRPr="00C71B61">
        <w:rPr>
          <w:rFonts w:asciiTheme="minorHAnsi" w:hAnsiTheme="minorHAnsi" w:cstheme="minorHAnsi"/>
          <w:sz w:val="18"/>
          <w:szCs w:val="18"/>
          <w:lang w:val="et-EE"/>
        </w:rPr>
        <w:t xml:space="preserve">Tellija:  </w:t>
      </w:r>
      <w:r w:rsidR="00ED097C">
        <w:rPr>
          <w:b/>
          <w:noProof/>
          <w:sz w:val="18"/>
          <w:szCs w:val="18"/>
          <w:lang w:val="et-EE"/>
        </w:rPr>
        <w:fldChar w:fldCharType="begin">
          <w:ffData>
            <w:name w:val=""/>
            <w:enabled/>
            <w:calcOnExit w:val="0"/>
            <w:textInput>
              <w:default w:val="Ave Jõepera "/>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 xml:space="preserve">Ave Jõepera </w:t>
      </w:r>
      <w:r w:rsidR="00ED097C">
        <w:rPr>
          <w:b/>
          <w:noProof/>
          <w:sz w:val="18"/>
          <w:szCs w:val="18"/>
          <w:lang w:val="et-EE"/>
        </w:rPr>
        <w:fldChar w:fldCharType="end"/>
      </w:r>
      <w:r w:rsidRPr="00C71B61">
        <w:rPr>
          <w:rFonts w:asciiTheme="minorHAnsi" w:hAnsiTheme="minorHAnsi" w:cstheme="minorHAnsi"/>
          <w:sz w:val="18"/>
          <w:szCs w:val="18"/>
          <w:lang w:val="et-EE"/>
        </w:rPr>
        <w:tab/>
      </w:r>
      <w:r w:rsidRPr="00C71B61">
        <w:rPr>
          <w:rFonts w:asciiTheme="minorHAnsi" w:hAnsiTheme="minorHAnsi" w:cstheme="minorHAnsi"/>
          <w:sz w:val="18"/>
          <w:szCs w:val="18"/>
          <w:lang w:val="et-EE"/>
        </w:rPr>
        <w:tab/>
      </w:r>
      <w:r w:rsidRPr="00C71B61">
        <w:rPr>
          <w:rFonts w:asciiTheme="minorHAnsi" w:hAnsiTheme="minorHAnsi" w:cstheme="minorHAnsi"/>
          <w:sz w:val="18"/>
          <w:szCs w:val="18"/>
          <w:lang w:val="et-EE"/>
        </w:rPr>
        <w:tab/>
      </w:r>
      <w:r w:rsidRPr="00C71B61">
        <w:rPr>
          <w:rFonts w:asciiTheme="minorHAnsi" w:hAnsiTheme="minorHAnsi" w:cstheme="minorHAnsi"/>
          <w:sz w:val="18"/>
          <w:szCs w:val="18"/>
          <w:lang w:val="et-EE"/>
        </w:rPr>
        <w:tab/>
      </w:r>
      <w:r w:rsidRPr="00C71B61">
        <w:rPr>
          <w:rFonts w:asciiTheme="minorHAnsi" w:hAnsiTheme="minorHAnsi" w:cstheme="minorHAnsi"/>
          <w:sz w:val="18"/>
          <w:szCs w:val="18"/>
          <w:lang w:val="et-EE"/>
        </w:rPr>
        <w:tab/>
      </w:r>
      <w:r w:rsidRPr="00C71B61">
        <w:rPr>
          <w:rFonts w:asciiTheme="minorHAnsi" w:hAnsiTheme="minorHAnsi" w:cstheme="minorHAnsi"/>
          <w:sz w:val="18"/>
          <w:szCs w:val="18"/>
          <w:lang w:val="et-EE"/>
        </w:rPr>
        <w:tab/>
      </w:r>
      <w:r w:rsidRPr="00C71B61">
        <w:rPr>
          <w:rFonts w:asciiTheme="minorHAnsi" w:hAnsiTheme="minorHAnsi" w:cstheme="minorHAnsi"/>
          <w:sz w:val="18"/>
          <w:szCs w:val="18"/>
          <w:lang w:val="et-EE"/>
        </w:rPr>
        <w:tab/>
        <w:t xml:space="preserve">Täitja:  </w:t>
      </w:r>
      <w:r w:rsidR="00ED097C">
        <w:rPr>
          <w:b/>
          <w:noProof/>
          <w:sz w:val="18"/>
          <w:szCs w:val="18"/>
          <w:lang w:val="et-EE"/>
        </w:rPr>
        <w:fldChar w:fldCharType="begin">
          <w:ffData>
            <w:name w:val=""/>
            <w:enabled/>
            <w:calcOnExit w:val="0"/>
            <w:textInput>
              <w:default w:val="Marko Haruoja"/>
            </w:textInput>
          </w:ffData>
        </w:fldChar>
      </w:r>
      <w:r w:rsidR="00ED097C">
        <w:rPr>
          <w:b/>
          <w:noProof/>
          <w:sz w:val="18"/>
          <w:szCs w:val="18"/>
          <w:lang w:val="et-EE"/>
        </w:rPr>
        <w:instrText xml:space="preserve"> FORMTEXT </w:instrText>
      </w:r>
      <w:r w:rsidR="00ED097C">
        <w:rPr>
          <w:b/>
          <w:noProof/>
          <w:sz w:val="18"/>
          <w:szCs w:val="18"/>
          <w:lang w:val="et-EE"/>
        </w:rPr>
      </w:r>
      <w:r w:rsidR="00ED097C">
        <w:rPr>
          <w:b/>
          <w:noProof/>
          <w:sz w:val="18"/>
          <w:szCs w:val="18"/>
          <w:lang w:val="et-EE"/>
        </w:rPr>
        <w:fldChar w:fldCharType="separate"/>
      </w:r>
      <w:r w:rsidR="00ED097C">
        <w:rPr>
          <w:b/>
          <w:noProof/>
          <w:sz w:val="18"/>
          <w:szCs w:val="18"/>
          <w:lang w:val="et-EE"/>
        </w:rPr>
        <w:t>Marko Haruoja</w:t>
      </w:r>
      <w:r w:rsidR="00ED097C">
        <w:rPr>
          <w:b/>
          <w:noProof/>
          <w:sz w:val="18"/>
          <w:szCs w:val="18"/>
          <w:lang w:val="et-EE"/>
        </w:rPr>
        <w:fldChar w:fldCharType="end"/>
      </w:r>
    </w:p>
    <w:p w14:paraId="6B648A03" w14:textId="77777777" w:rsidR="000C66D3" w:rsidRPr="00C71B61" w:rsidRDefault="000C66D3" w:rsidP="000C66D3">
      <w:pPr>
        <w:jc w:val="both"/>
        <w:rPr>
          <w:rFonts w:asciiTheme="minorHAnsi" w:hAnsiTheme="minorHAnsi" w:cstheme="minorHAnsi"/>
          <w:i/>
          <w:sz w:val="18"/>
          <w:szCs w:val="18"/>
          <w:lang w:val="et-EE"/>
        </w:rPr>
      </w:pPr>
      <w:r w:rsidRPr="00C71B61">
        <w:rPr>
          <w:rFonts w:asciiTheme="minorHAnsi" w:hAnsiTheme="minorHAnsi" w:cstheme="minorHAnsi"/>
          <w:sz w:val="18"/>
          <w:szCs w:val="18"/>
          <w:lang w:val="et-EE"/>
        </w:rPr>
        <w:tab/>
      </w:r>
      <w:r w:rsidRPr="00C71B61">
        <w:rPr>
          <w:rFonts w:asciiTheme="minorHAnsi" w:hAnsiTheme="minorHAnsi" w:cstheme="minorHAnsi"/>
          <w:i/>
          <w:sz w:val="18"/>
          <w:szCs w:val="18"/>
          <w:lang w:val="et-EE"/>
        </w:rPr>
        <w:t>nimi, allkiri</w:t>
      </w:r>
      <w:r w:rsidRPr="00C71B61">
        <w:rPr>
          <w:rFonts w:asciiTheme="minorHAnsi" w:hAnsiTheme="minorHAnsi" w:cstheme="minorHAnsi"/>
          <w:i/>
          <w:sz w:val="18"/>
          <w:szCs w:val="18"/>
          <w:lang w:val="et-EE"/>
        </w:rPr>
        <w:tab/>
      </w:r>
      <w:r w:rsidRPr="00C71B61">
        <w:rPr>
          <w:rFonts w:asciiTheme="minorHAnsi" w:hAnsiTheme="minorHAnsi" w:cstheme="minorHAnsi"/>
          <w:i/>
          <w:sz w:val="18"/>
          <w:szCs w:val="18"/>
          <w:lang w:val="et-EE"/>
        </w:rPr>
        <w:tab/>
      </w:r>
      <w:r w:rsidRPr="00C71B61">
        <w:rPr>
          <w:rFonts w:asciiTheme="minorHAnsi" w:hAnsiTheme="minorHAnsi" w:cstheme="minorHAnsi"/>
          <w:i/>
          <w:sz w:val="18"/>
          <w:szCs w:val="18"/>
          <w:lang w:val="et-EE"/>
        </w:rPr>
        <w:tab/>
      </w:r>
      <w:r w:rsidRPr="00C71B61">
        <w:rPr>
          <w:rFonts w:asciiTheme="minorHAnsi" w:hAnsiTheme="minorHAnsi" w:cstheme="minorHAnsi"/>
          <w:i/>
          <w:sz w:val="18"/>
          <w:szCs w:val="18"/>
          <w:lang w:val="et-EE"/>
        </w:rPr>
        <w:tab/>
      </w:r>
      <w:r w:rsidRPr="00C71B61">
        <w:rPr>
          <w:rFonts w:asciiTheme="minorHAnsi" w:hAnsiTheme="minorHAnsi" w:cstheme="minorHAnsi"/>
          <w:i/>
          <w:sz w:val="18"/>
          <w:szCs w:val="18"/>
          <w:lang w:val="et-EE"/>
        </w:rPr>
        <w:tab/>
      </w:r>
      <w:r w:rsidRPr="00C71B61">
        <w:rPr>
          <w:rFonts w:asciiTheme="minorHAnsi" w:hAnsiTheme="minorHAnsi" w:cstheme="minorHAnsi"/>
          <w:i/>
          <w:sz w:val="18"/>
          <w:szCs w:val="18"/>
          <w:lang w:val="et-EE"/>
        </w:rPr>
        <w:tab/>
      </w:r>
      <w:r w:rsidRPr="00C71B61">
        <w:rPr>
          <w:rFonts w:asciiTheme="minorHAnsi" w:hAnsiTheme="minorHAnsi" w:cstheme="minorHAnsi"/>
          <w:i/>
          <w:sz w:val="18"/>
          <w:szCs w:val="18"/>
          <w:lang w:val="et-EE"/>
        </w:rPr>
        <w:tab/>
        <w:t xml:space="preserve"> nimi, allkiri</w:t>
      </w:r>
    </w:p>
    <w:p w14:paraId="0B0F7F44" w14:textId="77777777" w:rsidR="000C66D3" w:rsidRPr="00C71B61" w:rsidRDefault="000C66D3" w:rsidP="000C66D3">
      <w:pPr>
        <w:jc w:val="both"/>
        <w:rPr>
          <w:rFonts w:asciiTheme="minorHAnsi" w:hAnsiTheme="minorHAnsi" w:cstheme="minorHAnsi"/>
          <w:i/>
          <w:sz w:val="18"/>
          <w:szCs w:val="18"/>
          <w:lang w:val="et-EE"/>
        </w:rPr>
      </w:pPr>
    </w:p>
    <w:p w14:paraId="73F6E1E8" w14:textId="77777777" w:rsidR="00D01B85" w:rsidRPr="00C71B61" w:rsidRDefault="00D01B85">
      <w:pPr>
        <w:rPr>
          <w:sz w:val="18"/>
          <w:szCs w:val="18"/>
          <w:lang w:val="et-EE"/>
        </w:rPr>
      </w:pPr>
    </w:p>
    <w:p w14:paraId="1285DA46" w14:textId="77777777" w:rsidR="00C71B61" w:rsidRPr="00C71B61" w:rsidRDefault="00C71B61">
      <w:pPr>
        <w:rPr>
          <w:sz w:val="18"/>
          <w:szCs w:val="18"/>
          <w:lang w:val="et-EE"/>
        </w:rPr>
      </w:pPr>
    </w:p>
    <w:sectPr w:rsidR="00C71B61" w:rsidRPr="00C71B61" w:rsidSect="00A42425">
      <w:headerReference w:type="even" r:id="rId10"/>
      <w:headerReference w:type="default" r:id="rId11"/>
      <w:footerReference w:type="default" r:id="rId12"/>
      <w:type w:val="continuous"/>
      <w:pgSz w:w="11907" w:h="16840" w:code="9"/>
      <w:pgMar w:top="1134" w:right="709" w:bottom="567" w:left="1418" w:header="708" w:footer="59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8029" w14:textId="77777777" w:rsidR="009A3DE7" w:rsidRDefault="009A3DE7">
      <w:r>
        <w:separator/>
      </w:r>
    </w:p>
  </w:endnote>
  <w:endnote w:type="continuationSeparator" w:id="0">
    <w:p w14:paraId="13553A16" w14:textId="77777777" w:rsidR="009A3DE7" w:rsidRDefault="009A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F9A7" w14:textId="0EE2C911" w:rsidR="003D6444" w:rsidRPr="00B42C04" w:rsidRDefault="003A49DE" w:rsidP="003D6444">
    <w:pPr>
      <w:jc w:val="both"/>
      <w:rPr>
        <w:sz w:val="16"/>
        <w:szCs w:val="16"/>
      </w:rPr>
    </w:pPr>
    <w:r w:rsidRPr="003A49DE">
      <w:rPr>
        <w:rStyle w:val="PageNumber"/>
        <w:rFonts w:ascii="Arial" w:hAnsi="Arial"/>
        <w:sz w:val="16"/>
        <w:szCs w:val="16"/>
      </w:rPr>
      <w:t>K01-2-3-2</w:t>
    </w:r>
    <w:r>
      <w:rPr>
        <w:rStyle w:val="PageNumber"/>
        <w:rFonts w:ascii="Arial" w:hAnsi="Arial"/>
        <w:sz w:val="16"/>
        <w:szCs w:val="16"/>
      </w:rPr>
      <w:t xml:space="preserve"> </w:t>
    </w:r>
    <w:r w:rsidR="00C71B61">
      <w:rPr>
        <w:rStyle w:val="PageNumber"/>
        <w:rFonts w:ascii="Arial" w:hAnsi="Arial"/>
        <w:sz w:val="16"/>
        <w:szCs w:val="16"/>
      </w:rPr>
      <w:t>12</w:t>
    </w:r>
    <w:r w:rsidR="000C66D3">
      <w:rPr>
        <w:rStyle w:val="PageNumber"/>
        <w:rFonts w:ascii="Arial" w:hAnsi="Arial"/>
        <w:sz w:val="16"/>
        <w:szCs w:val="16"/>
      </w:rPr>
      <w:t>.0</w:t>
    </w:r>
    <w:r w:rsidR="00C71B61">
      <w:rPr>
        <w:rStyle w:val="PageNumber"/>
        <w:rFonts w:ascii="Arial" w:hAnsi="Arial"/>
        <w:sz w:val="16"/>
        <w:szCs w:val="16"/>
      </w:rPr>
      <w:t>5</w:t>
    </w:r>
    <w:r w:rsidR="000C66D3">
      <w:rPr>
        <w:rStyle w:val="PageNumber"/>
        <w:rFonts w:ascii="Arial" w:hAnsi="Arial"/>
        <w:sz w:val="16"/>
        <w:szCs w:val="16"/>
      </w:rPr>
      <w:t>.2019</w:t>
    </w:r>
    <w:r w:rsidR="00DA0D99" w:rsidRPr="00B42C04">
      <w:rPr>
        <w:rStyle w:val="PageNumber"/>
        <w:rFonts w:ascii="Arial" w:hAnsi="Arial"/>
        <w:sz w:val="16"/>
        <w:szCs w:val="16"/>
      </w:rPr>
      <w:tab/>
    </w:r>
    <w:r w:rsidR="003D6444" w:rsidRPr="00B42C04">
      <w:rPr>
        <w:sz w:val="16"/>
        <w:szCs w:val="16"/>
      </w:rPr>
      <w:t xml:space="preserve"> </w:t>
    </w:r>
  </w:p>
  <w:p w14:paraId="51032FF8" w14:textId="0C207AB8" w:rsidR="00A42425" w:rsidRPr="007E535F" w:rsidRDefault="003A49DE" w:rsidP="00DA0D99">
    <w:pPr>
      <w:pStyle w:val="Footer"/>
      <w:tabs>
        <w:tab w:val="left" w:pos="192"/>
        <w:tab w:val="right" w:pos="9781"/>
      </w:tabs>
      <w:rPr>
        <w:rFonts w:ascii="Arial" w:hAnsi="Arial"/>
      </w:rPr>
    </w:pPr>
    <w:r>
      <w:rPr>
        <w:rStyle w:val="PageNumber"/>
        <w:rFonts w:ascii="Arial" w:hAnsi="Arial"/>
      </w:rPr>
      <w:tab/>
    </w:r>
    <w:r>
      <w:rPr>
        <w:rStyle w:val="PageNumber"/>
        <w:rFonts w:ascii="Arial" w:hAnsi="Arial"/>
      </w:rPr>
      <w:tab/>
    </w:r>
    <w:r>
      <w:rPr>
        <w:rStyle w:val="PageNumber"/>
        <w:rFonts w:ascii="Arial" w:hAnsi="Arial"/>
      </w:rPr>
      <w:tab/>
      <w:t xml:space="preserve">     </w:t>
    </w:r>
  </w:p>
  <w:p w14:paraId="02540EB2" w14:textId="77777777" w:rsidR="00A42425" w:rsidRDefault="00A42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C8C0" w14:textId="2731E9D5" w:rsidR="00A42425" w:rsidRPr="007E535F" w:rsidRDefault="00A42425" w:rsidP="003A49DE">
    <w:pPr>
      <w:ind w:left="90" w:right="-223" w:firstLine="52"/>
      <w:rPr>
        <w:rFonts w:ascii="Arial" w:hAnsi="Arial"/>
        <w:b/>
        <w:u w:val="single"/>
      </w:rPr>
    </w:pPr>
    <w:proofErr w:type="spellStart"/>
    <w:r w:rsidRPr="007E535F">
      <w:rPr>
        <w:rFonts w:ascii="Arial" w:hAnsi="Arial"/>
        <w:b/>
      </w:rPr>
      <w:t>Tellija</w:t>
    </w:r>
    <w:proofErr w:type="spellEnd"/>
    <w:r w:rsidRPr="007E535F">
      <w:rPr>
        <w:rFonts w:ascii="Arial" w:hAnsi="Arial"/>
        <w:b/>
      </w:rPr>
      <w:t xml:space="preserve"> esindaja </w:t>
    </w:r>
    <w:r w:rsidRPr="007E535F">
      <w:rPr>
        <w:rFonts w:ascii="Arial" w:hAnsi="Arial"/>
        <w:b/>
        <w:u w:val="single"/>
      </w:rPr>
      <w:tab/>
    </w:r>
    <w:r w:rsidRPr="007E535F">
      <w:rPr>
        <w:rFonts w:ascii="Arial" w:hAnsi="Arial"/>
        <w:b/>
        <w:u w:val="single"/>
      </w:rPr>
      <w:tab/>
    </w:r>
    <w:r w:rsidRPr="007E535F">
      <w:rPr>
        <w:rFonts w:ascii="Arial" w:hAnsi="Arial"/>
        <w:b/>
        <w:u w:val="single"/>
      </w:rPr>
      <w:tab/>
    </w:r>
    <w:r w:rsidRPr="007E535F">
      <w:rPr>
        <w:rFonts w:ascii="Arial" w:hAnsi="Arial"/>
        <w:b/>
        <w:u w:val="single"/>
      </w:rPr>
      <w:tab/>
    </w:r>
    <w:r w:rsidRPr="007E535F">
      <w:rPr>
        <w:rFonts w:ascii="Arial" w:hAnsi="Arial"/>
        <w:b/>
      </w:rPr>
      <w:t xml:space="preserve">                  </w:t>
    </w:r>
    <w:proofErr w:type="spellStart"/>
    <w:r w:rsidRPr="007E535F">
      <w:rPr>
        <w:rFonts w:ascii="Arial" w:hAnsi="Arial"/>
        <w:b/>
      </w:rPr>
      <w:t>Täitja</w:t>
    </w:r>
    <w:proofErr w:type="spellEnd"/>
    <w:r w:rsidRPr="007E535F">
      <w:rPr>
        <w:rFonts w:ascii="Arial" w:hAnsi="Arial"/>
        <w:b/>
      </w:rPr>
      <w:t xml:space="preserve"> </w:t>
    </w:r>
    <w:proofErr w:type="spellStart"/>
    <w:r w:rsidRPr="007E535F">
      <w:rPr>
        <w:rFonts w:ascii="Arial" w:hAnsi="Arial"/>
        <w:b/>
      </w:rPr>
      <w:t>esindaja</w:t>
    </w:r>
    <w:proofErr w:type="spellEnd"/>
    <w:r w:rsidRPr="007E535F">
      <w:rPr>
        <w:rFonts w:ascii="Arial" w:hAnsi="Arial"/>
        <w:b/>
      </w:rPr>
      <w:t xml:space="preserve"> </w:t>
    </w:r>
    <w:r w:rsidRPr="007E535F">
      <w:rPr>
        <w:rFonts w:ascii="Arial" w:hAnsi="Arial"/>
        <w:b/>
        <w:u w:val="single"/>
      </w:rPr>
      <w:tab/>
    </w:r>
    <w:r w:rsidRPr="007E535F">
      <w:rPr>
        <w:rFonts w:ascii="Arial" w:hAnsi="Arial"/>
        <w:b/>
        <w:u w:val="single"/>
      </w:rPr>
      <w:tab/>
    </w:r>
    <w:r w:rsidRPr="007E535F">
      <w:rPr>
        <w:rFonts w:ascii="Arial" w:hAnsi="Arial"/>
        <w:b/>
        <w:u w:val="single"/>
      </w:rPr>
      <w:tab/>
    </w:r>
    <w:r w:rsidRPr="007E535F">
      <w:rPr>
        <w:rFonts w:ascii="Arial" w:hAnsi="Arial"/>
        <w:b/>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E4CD" w14:textId="77777777" w:rsidR="009A3DE7" w:rsidRDefault="009A3DE7">
      <w:r>
        <w:separator/>
      </w:r>
    </w:p>
  </w:footnote>
  <w:footnote w:type="continuationSeparator" w:id="0">
    <w:p w14:paraId="6A87721C" w14:textId="77777777" w:rsidR="009A3DE7" w:rsidRDefault="009A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E098" w14:textId="77777777" w:rsidR="00A42425" w:rsidRPr="0047541F" w:rsidRDefault="0047541F" w:rsidP="0047541F">
    <w:pPr>
      <w:tabs>
        <w:tab w:val="center" w:pos="4153"/>
        <w:tab w:val="right" w:pos="8306"/>
      </w:tabs>
      <w:suppressAutoHyphens/>
      <w:jc w:val="right"/>
      <w:rPr>
        <w:lang w:eastAsia="zh-CN"/>
      </w:rPr>
    </w:pPr>
    <w:r>
      <w:rPr>
        <w:noProof/>
        <w:lang w:val="en-US"/>
      </w:rPr>
      <w:drawing>
        <wp:anchor distT="0" distB="0" distL="114300" distR="114300" simplePos="0" relativeHeight="251658240" behindDoc="0" locked="0" layoutInCell="1" allowOverlap="1" wp14:anchorId="13C4BC2D" wp14:editId="02541452">
          <wp:simplePos x="0" y="0"/>
          <wp:positionH relativeFrom="column">
            <wp:posOffset>5373370</wp:posOffset>
          </wp:positionH>
          <wp:positionV relativeFrom="paragraph">
            <wp:posOffset>1270</wp:posOffset>
          </wp:positionV>
          <wp:extent cx="755015" cy="1079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ec_RGB_WordExcel.jpg"/>
                  <pic:cNvPicPr/>
                </pic:nvPicPr>
                <pic:blipFill>
                  <a:blip r:embed="rId1">
                    <a:extLst>
                      <a:ext uri="{28A0092B-C50C-407E-A947-70E740481C1C}">
                        <a14:useLocalDpi xmlns:a14="http://schemas.microsoft.com/office/drawing/2010/main" val="0"/>
                      </a:ext>
                    </a:extLst>
                  </a:blip>
                  <a:stretch>
                    <a:fillRect/>
                  </a:stretch>
                </pic:blipFill>
                <pic:spPr>
                  <a:xfrm>
                    <a:off x="0" y="0"/>
                    <a:ext cx="755015" cy="1079500"/>
                  </a:xfrm>
                  <a:prstGeom prst="rect">
                    <a:avLst/>
                  </a:prstGeom>
                </pic:spPr>
              </pic:pic>
            </a:graphicData>
          </a:graphic>
          <wp14:sizeRelH relativeFrom="page">
            <wp14:pctWidth>0</wp14:pctWidth>
          </wp14:sizeRelH>
          <wp14:sizeRelV relativeFrom="page">
            <wp14:pctHeight>0</wp14:pctHeight>
          </wp14:sizeRelV>
        </wp:anchor>
      </w:drawing>
    </w:r>
  </w:p>
  <w:p w14:paraId="5934EF99" w14:textId="77777777" w:rsidR="00A42425" w:rsidRPr="008C2FE3" w:rsidRDefault="00A42425" w:rsidP="00A42425">
    <w:pPr>
      <w:pStyle w:val="Header"/>
      <w:tabs>
        <w:tab w:val="clear" w:pos="4153"/>
        <w:tab w:val="clear" w:pos="8306"/>
        <w:tab w:val="left" w:pos="8733"/>
      </w:tabs>
      <w:ind w:right="142"/>
      <w:jc w:val="both"/>
      <w:rPr>
        <w:sz w:val="16"/>
      </w:rPr>
    </w:pPr>
    <w:r>
      <w:tab/>
    </w:r>
  </w:p>
  <w:p w14:paraId="5ED8AC41" w14:textId="77777777" w:rsidR="00A42425" w:rsidRPr="0087084F" w:rsidRDefault="00A42425">
    <w:pPr>
      <w:pStyle w:val="Header"/>
      <w:ind w:right="142"/>
      <w:jc w:val="right"/>
      <w:rPr>
        <w:i/>
        <w:sz w:val="14"/>
        <w:lang w:val="et-E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818F" w14:textId="77777777" w:rsidR="00A42425" w:rsidRDefault="00A424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1E87" w14:textId="77777777" w:rsidR="00A42425" w:rsidRPr="00F3252B" w:rsidRDefault="00A42425" w:rsidP="00A4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2EC5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436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6D71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881033"/>
    <w:multiLevelType w:val="hybridMultilevel"/>
    <w:tmpl w:val="073E49B0"/>
    <w:lvl w:ilvl="0" w:tplc="63B2FA1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2B5432E"/>
    <w:multiLevelType w:val="multilevel"/>
    <w:tmpl w:val="C16E4408"/>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52053EA"/>
    <w:multiLevelType w:val="multilevel"/>
    <w:tmpl w:val="DF463372"/>
    <w:lvl w:ilvl="0">
      <w:start w:val="1"/>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7A3C10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CE418B1"/>
    <w:multiLevelType w:val="multilevel"/>
    <w:tmpl w:val="D06A237A"/>
    <w:lvl w:ilvl="0">
      <w:start w:val="1"/>
      <w:numFmt w:val="decimal"/>
      <w:lvlText w:val="%1."/>
      <w:lvlJc w:val="left"/>
      <w:pPr>
        <w:tabs>
          <w:tab w:val="num" w:pos="360"/>
        </w:tabs>
        <w:ind w:left="360" w:hanging="360"/>
      </w:pPr>
      <w:rPr>
        <w:rFonts w:ascii="Cambria" w:eastAsia="Times New Roman" w:hAnsi="Cambria" w:cs="Times New Roman"/>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D211D56"/>
    <w:multiLevelType w:val="multilevel"/>
    <w:tmpl w:val="E51CF5A4"/>
    <w:lvl w:ilvl="0">
      <w:start w:val="1"/>
      <w:numFmt w:val="decimal"/>
      <w:lvlText w:val="%1."/>
      <w:lvlJc w:val="left"/>
      <w:pPr>
        <w:tabs>
          <w:tab w:val="num" w:pos="360"/>
        </w:tabs>
        <w:ind w:left="360" w:hanging="360"/>
      </w:pPr>
      <w:rPr>
        <w:rFonts w:ascii="Cambria" w:eastAsia="Times New Roman" w:hAnsi="Cambria"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87316330">
    <w:abstractNumId w:val="5"/>
  </w:num>
  <w:num w:numId="2" w16cid:durableId="1069234745">
    <w:abstractNumId w:val="6"/>
  </w:num>
  <w:num w:numId="3" w16cid:durableId="755319203">
    <w:abstractNumId w:val="1"/>
  </w:num>
  <w:num w:numId="4" w16cid:durableId="1501777732">
    <w:abstractNumId w:val="2"/>
  </w:num>
  <w:num w:numId="5" w16cid:durableId="1069500502">
    <w:abstractNumId w:val="4"/>
  </w:num>
  <w:num w:numId="6" w16cid:durableId="1886402943">
    <w:abstractNumId w:val="8"/>
  </w:num>
  <w:num w:numId="7" w16cid:durableId="7608508">
    <w:abstractNumId w:val="7"/>
  </w:num>
  <w:num w:numId="8" w16cid:durableId="430664276">
    <w:abstractNumId w:val="0"/>
  </w:num>
  <w:num w:numId="9" w16cid:durableId="978388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6"/>
    <w:rsid w:val="00012987"/>
    <w:rsid w:val="000354F0"/>
    <w:rsid w:val="00037C8E"/>
    <w:rsid w:val="000513B6"/>
    <w:rsid w:val="000766E0"/>
    <w:rsid w:val="000847B4"/>
    <w:rsid w:val="0008481B"/>
    <w:rsid w:val="00085333"/>
    <w:rsid w:val="000C66D3"/>
    <w:rsid w:val="000D1FD5"/>
    <w:rsid w:val="000D36E3"/>
    <w:rsid w:val="000D5AEC"/>
    <w:rsid w:val="00102EDC"/>
    <w:rsid w:val="00116349"/>
    <w:rsid w:val="00121497"/>
    <w:rsid w:val="00123045"/>
    <w:rsid w:val="00124827"/>
    <w:rsid w:val="00131D08"/>
    <w:rsid w:val="00166DBB"/>
    <w:rsid w:val="00190252"/>
    <w:rsid w:val="001970C0"/>
    <w:rsid w:val="001A11ED"/>
    <w:rsid w:val="001B50E0"/>
    <w:rsid w:val="001C4F63"/>
    <w:rsid w:val="001D501D"/>
    <w:rsid w:val="001D6F73"/>
    <w:rsid w:val="001E4B6C"/>
    <w:rsid w:val="001F6CC9"/>
    <w:rsid w:val="00213E39"/>
    <w:rsid w:val="002154FA"/>
    <w:rsid w:val="00224A3A"/>
    <w:rsid w:val="00235A22"/>
    <w:rsid w:val="00264241"/>
    <w:rsid w:val="002712EF"/>
    <w:rsid w:val="00294154"/>
    <w:rsid w:val="002B6DBB"/>
    <w:rsid w:val="002C0AD2"/>
    <w:rsid w:val="002E11A8"/>
    <w:rsid w:val="002E777E"/>
    <w:rsid w:val="002F3EDC"/>
    <w:rsid w:val="00324B99"/>
    <w:rsid w:val="003711CC"/>
    <w:rsid w:val="003765E1"/>
    <w:rsid w:val="00377BB7"/>
    <w:rsid w:val="00381E5F"/>
    <w:rsid w:val="003974A6"/>
    <w:rsid w:val="003A0F14"/>
    <w:rsid w:val="003A49DE"/>
    <w:rsid w:val="003D0750"/>
    <w:rsid w:val="003D1F4C"/>
    <w:rsid w:val="003D6444"/>
    <w:rsid w:val="003D7F9D"/>
    <w:rsid w:val="003E3C80"/>
    <w:rsid w:val="003E6880"/>
    <w:rsid w:val="003F4436"/>
    <w:rsid w:val="003F5965"/>
    <w:rsid w:val="004048E8"/>
    <w:rsid w:val="0040664D"/>
    <w:rsid w:val="004426FB"/>
    <w:rsid w:val="00443CE4"/>
    <w:rsid w:val="004544C8"/>
    <w:rsid w:val="0045491D"/>
    <w:rsid w:val="00466DD1"/>
    <w:rsid w:val="0047541F"/>
    <w:rsid w:val="00476101"/>
    <w:rsid w:val="00487B7A"/>
    <w:rsid w:val="00495DB1"/>
    <w:rsid w:val="004A4770"/>
    <w:rsid w:val="004D427E"/>
    <w:rsid w:val="004D587F"/>
    <w:rsid w:val="004E167A"/>
    <w:rsid w:val="0052266F"/>
    <w:rsid w:val="005276F4"/>
    <w:rsid w:val="00532930"/>
    <w:rsid w:val="00533BD2"/>
    <w:rsid w:val="005412FD"/>
    <w:rsid w:val="0055367B"/>
    <w:rsid w:val="00566762"/>
    <w:rsid w:val="005B0D8D"/>
    <w:rsid w:val="005D09D1"/>
    <w:rsid w:val="005D2ABE"/>
    <w:rsid w:val="005D3C50"/>
    <w:rsid w:val="005D4483"/>
    <w:rsid w:val="005E126A"/>
    <w:rsid w:val="005E1567"/>
    <w:rsid w:val="005F4F2D"/>
    <w:rsid w:val="0062453D"/>
    <w:rsid w:val="00650B7E"/>
    <w:rsid w:val="006562A6"/>
    <w:rsid w:val="006702AF"/>
    <w:rsid w:val="0067082C"/>
    <w:rsid w:val="00671482"/>
    <w:rsid w:val="00691A09"/>
    <w:rsid w:val="006D6C67"/>
    <w:rsid w:val="006E5E10"/>
    <w:rsid w:val="00721D5B"/>
    <w:rsid w:val="0072677D"/>
    <w:rsid w:val="00727D91"/>
    <w:rsid w:val="007329AB"/>
    <w:rsid w:val="00734BD0"/>
    <w:rsid w:val="0076476B"/>
    <w:rsid w:val="007805B7"/>
    <w:rsid w:val="00790547"/>
    <w:rsid w:val="0079417C"/>
    <w:rsid w:val="00794C7C"/>
    <w:rsid w:val="00795E71"/>
    <w:rsid w:val="007B58EA"/>
    <w:rsid w:val="007E5618"/>
    <w:rsid w:val="007F697C"/>
    <w:rsid w:val="00803DCC"/>
    <w:rsid w:val="00810820"/>
    <w:rsid w:val="00833506"/>
    <w:rsid w:val="00841B95"/>
    <w:rsid w:val="0089482D"/>
    <w:rsid w:val="008A3CE8"/>
    <w:rsid w:val="008A4F1F"/>
    <w:rsid w:val="008A7C4E"/>
    <w:rsid w:val="008B5E1F"/>
    <w:rsid w:val="008D33A1"/>
    <w:rsid w:val="008E5F8E"/>
    <w:rsid w:val="00913EA0"/>
    <w:rsid w:val="00935775"/>
    <w:rsid w:val="0094030D"/>
    <w:rsid w:val="00950A03"/>
    <w:rsid w:val="00962DDD"/>
    <w:rsid w:val="00963432"/>
    <w:rsid w:val="009A3DE7"/>
    <w:rsid w:val="009A6640"/>
    <w:rsid w:val="009A74CC"/>
    <w:rsid w:val="009B5E66"/>
    <w:rsid w:val="009C3DB0"/>
    <w:rsid w:val="009D4E5D"/>
    <w:rsid w:val="009E2ADE"/>
    <w:rsid w:val="009F3789"/>
    <w:rsid w:val="009F70F8"/>
    <w:rsid w:val="00A06C09"/>
    <w:rsid w:val="00A15456"/>
    <w:rsid w:val="00A31BC9"/>
    <w:rsid w:val="00A42425"/>
    <w:rsid w:val="00A62548"/>
    <w:rsid w:val="00A63DE5"/>
    <w:rsid w:val="00A95A25"/>
    <w:rsid w:val="00AA4E05"/>
    <w:rsid w:val="00AA5DCE"/>
    <w:rsid w:val="00AD5C5B"/>
    <w:rsid w:val="00AF05AF"/>
    <w:rsid w:val="00AF149C"/>
    <w:rsid w:val="00B02401"/>
    <w:rsid w:val="00B02A3D"/>
    <w:rsid w:val="00B060A0"/>
    <w:rsid w:val="00B13D8F"/>
    <w:rsid w:val="00B14CE3"/>
    <w:rsid w:val="00B27428"/>
    <w:rsid w:val="00B303A7"/>
    <w:rsid w:val="00B42C04"/>
    <w:rsid w:val="00B52AE4"/>
    <w:rsid w:val="00B5736D"/>
    <w:rsid w:val="00B977EA"/>
    <w:rsid w:val="00BB70F4"/>
    <w:rsid w:val="00C124E3"/>
    <w:rsid w:val="00C2327D"/>
    <w:rsid w:val="00C42359"/>
    <w:rsid w:val="00C53CD4"/>
    <w:rsid w:val="00C71B61"/>
    <w:rsid w:val="00C74F8A"/>
    <w:rsid w:val="00C753DC"/>
    <w:rsid w:val="00C81C01"/>
    <w:rsid w:val="00C969D3"/>
    <w:rsid w:val="00C97715"/>
    <w:rsid w:val="00CA7AF1"/>
    <w:rsid w:val="00CB7478"/>
    <w:rsid w:val="00CD0A3D"/>
    <w:rsid w:val="00CE4D7D"/>
    <w:rsid w:val="00CE77D2"/>
    <w:rsid w:val="00D01B85"/>
    <w:rsid w:val="00D079CF"/>
    <w:rsid w:val="00D131C4"/>
    <w:rsid w:val="00D15940"/>
    <w:rsid w:val="00D204CE"/>
    <w:rsid w:val="00D32E49"/>
    <w:rsid w:val="00D71226"/>
    <w:rsid w:val="00D82499"/>
    <w:rsid w:val="00D90CA1"/>
    <w:rsid w:val="00DA0D99"/>
    <w:rsid w:val="00DB5C78"/>
    <w:rsid w:val="00DB6433"/>
    <w:rsid w:val="00DC0470"/>
    <w:rsid w:val="00DE7112"/>
    <w:rsid w:val="00E02BED"/>
    <w:rsid w:val="00E05CE5"/>
    <w:rsid w:val="00E13301"/>
    <w:rsid w:val="00E1571F"/>
    <w:rsid w:val="00E4725B"/>
    <w:rsid w:val="00E514CD"/>
    <w:rsid w:val="00E637A2"/>
    <w:rsid w:val="00E66359"/>
    <w:rsid w:val="00E70E67"/>
    <w:rsid w:val="00E7737C"/>
    <w:rsid w:val="00E928FB"/>
    <w:rsid w:val="00EA62FC"/>
    <w:rsid w:val="00EC7053"/>
    <w:rsid w:val="00ED097C"/>
    <w:rsid w:val="00ED114C"/>
    <w:rsid w:val="00EE2843"/>
    <w:rsid w:val="00F13F8B"/>
    <w:rsid w:val="00F31ECD"/>
    <w:rsid w:val="00F427C8"/>
    <w:rsid w:val="00F4362E"/>
    <w:rsid w:val="00F450EC"/>
    <w:rsid w:val="00F56A8B"/>
    <w:rsid w:val="00F855F5"/>
    <w:rsid w:val="00F874B0"/>
    <w:rsid w:val="00FA4DE7"/>
    <w:rsid w:val="00FB43BE"/>
    <w:rsid w:val="00FB4C4B"/>
    <w:rsid w:val="00FB4EAD"/>
    <w:rsid w:val="00FB6B29"/>
    <w:rsid w:val="00FC702B"/>
    <w:rsid w:val="00FD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BF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562A6"/>
    <w:rPr>
      <w:rFonts w:ascii="Times New Roman" w:eastAsia="Times New Roman" w:hAnsi="Times New Roman"/>
      <w:lang w:val="en-AU"/>
    </w:rPr>
  </w:style>
  <w:style w:type="paragraph" w:styleId="Heading1">
    <w:name w:val="heading 1"/>
    <w:basedOn w:val="Normal"/>
    <w:next w:val="Normal"/>
    <w:link w:val="Heading1Char"/>
    <w:qFormat/>
    <w:rsid w:val="006562A6"/>
    <w:pPr>
      <w:keepNext/>
      <w:jc w:val="center"/>
      <w:outlineLvl w:val="0"/>
    </w:pPr>
    <w:rPr>
      <w:b/>
      <w:sz w:val="24"/>
      <w:lang w:val="et-EE"/>
    </w:rPr>
  </w:style>
  <w:style w:type="paragraph" w:styleId="Heading2">
    <w:name w:val="heading 2"/>
    <w:basedOn w:val="Normal"/>
    <w:next w:val="Normal"/>
    <w:link w:val="Heading2Char"/>
    <w:qFormat/>
    <w:rsid w:val="006562A6"/>
    <w:pPr>
      <w:keepNext/>
      <w:jc w:val="center"/>
      <w:outlineLvl w:val="1"/>
    </w:pPr>
    <w:rPr>
      <w:b/>
      <w:bCs/>
      <w:color w:val="FF0000"/>
      <w:lang w:val="et-EE"/>
    </w:rPr>
  </w:style>
  <w:style w:type="paragraph" w:styleId="Heading3">
    <w:name w:val="heading 3"/>
    <w:basedOn w:val="Normal"/>
    <w:next w:val="Normal"/>
    <w:link w:val="Heading3Char"/>
    <w:qFormat/>
    <w:rsid w:val="006562A6"/>
    <w:pPr>
      <w:keepNext/>
      <w:jc w:val="right"/>
      <w:outlineLvl w:val="2"/>
    </w:pPr>
    <w:rPr>
      <w:rFonts w:ascii="Arial" w:hAnsi="Arial"/>
      <w:sz w:val="144"/>
      <w:lang w:val="en-US"/>
    </w:rPr>
  </w:style>
  <w:style w:type="paragraph" w:styleId="Heading4">
    <w:name w:val="heading 4"/>
    <w:basedOn w:val="Normal"/>
    <w:next w:val="Normal"/>
    <w:link w:val="Heading4Char"/>
    <w:qFormat/>
    <w:rsid w:val="006562A6"/>
    <w:pPr>
      <w:keepNext/>
      <w:outlineLvl w:val="3"/>
    </w:pPr>
    <w:rPr>
      <w:b/>
      <w:bCs/>
      <w:lang w:val="et-EE"/>
    </w:rPr>
  </w:style>
  <w:style w:type="paragraph" w:styleId="Heading6">
    <w:name w:val="heading 6"/>
    <w:basedOn w:val="Normal"/>
    <w:next w:val="Normal"/>
    <w:link w:val="Heading6Char"/>
    <w:qFormat/>
    <w:rsid w:val="006562A6"/>
    <w:pPr>
      <w:keepNext/>
      <w:jc w:val="center"/>
      <w:outlineLvl w:val="5"/>
    </w:pPr>
    <w:rPr>
      <w:b/>
      <w:sz w:val="24"/>
      <w:lang w:val="et-EE"/>
    </w:rPr>
  </w:style>
  <w:style w:type="paragraph" w:styleId="Heading7">
    <w:name w:val="heading 7"/>
    <w:basedOn w:val="Normal"/>
    <w:next w:val="Normal"/>
    <w:link w:val="Heading7Char"/>
    <w:qFormat/>
    <w:rsid w:val="006562A6"/>
    <w:pPr>
      <w:keepNext/>
      <w:jc w:val="center"/>
      <w:outlineLvl w:val="6"/>
    </w:pPr>
    <w:rPr>
      <w:sz w:val="24"/>
      <w:lang w:val="et-EE"/>
    </w:rPr>
  </w:style>
  <w:style w:type="paragraph" w:styleId="Heading8">
    <w:name w:val="heading 8"/>
    <w:basedOn w:val="Normal"/>
    <w:next w:val="Normal"/>
    <w:link w:val="Heading8Char"/>
    <w:qFormat/>
    <w:rsid w:val="006562A6"/>
    <w:pPr>
      <w:keepNext/>
      <w:outlineLvl w:val="7"/>
    </w:pPr>
    <w:rPr>
      <w:sz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62A6"/>
    <w:rPr>
      <w:rFonts w:ascii="Times New Roman" w:eastAsia="Times New Roman" w:hAnsi="Times New Roman" w:cs="Times New Roman"/>
      <w:b/>
      <w:szCs w:val="20"/>
      <w:lang w:val="et-EE"/>
    </w:rPr>
  </w:style>
  <w:style w:type="character" w:customStyle="1" w:styleId="Heading2Char">
    <w:name w:val="Heading 2 Char"/>
    <w:link w:val="Heading2"/>
    <w:rsid w:val="006562A6"/>
    <w:rPr>
      <w:rFonts w:ascii="Times New Roman" w:eastAsia="Times New Roman" w:hAnsi="Times New Roman" w:cs="Times New Roman"/>
      <w:b/>
      <w:bCs/>
      <w:color w:val="FF0000"/>
      <w:sz w:val="20"/>
      <w:szCs w:val="20"/>
      <w:lang w:val="et-EE"/>
    </w:rPr>
  </w:style>
  <w:style w:type="character" w:customStyle="1" w:styleId="Heading3Char">
    <w:name w:val="Heading 3 Char"/>
    <w:link w:val="Heading3"/>
    <w:rsid w:val="006562A6"/>
    <w:rPr>
      <w:rFonts w:ascii="Arial" w:eastAsia="Times New Roman" w:hAnsi="Arial" w:cs="Times New Roman"/>
      <w:sz w:val="144"/>
      <w:szCs w:val="20"/>
    </w:rPr>
  </w:style>
  <w:style w:type="character" w:customStyle="1" w:styleId="Heading4Char">
    <w:name w:val="Heading 4 Char"/>
    <w:link w:val="Heading4"/>
    <w:rsid w:val="006562A6"/>
    <w:rPr>
      <w:rFonts w:ascii="Times New Roman" w:eastAsia="Times New Roman" w:hAnsi="Times New Roman" w:cs="Times New Roman"/>
      <w:b/>
      <w:bCs/>
      <w:sz w:val="20"/>
      <w:szCs w:val="20"/>
      <w:lang w:val="et-EE"/>
    </w:rPr>
  </w:style>
  <w:style w:type="character" w:customStyle="1" w:styleId="Heading6Char">
    <w:name w:val="Heading 6 Char"/>
    <w:link w:val="Heading6"/>
    <w:rsid w:val="006562A6"/>
    <w:rPr>
      <w:rFonts w:ascii="Times New Roman" w:eastAsia="Times New Roman" w:hAnsi="Times New Roman" w:cs="Times New Roman"/>
      <w:b/>
      <w:szCs w:val="20"/>
      <w:lang w:val="et-EE"/>
    </w:rPr>
  </w:style>
  <w:style w:type="character" w:customStyle="1" w:styleId="Heading7Char">
    <w:name w:val="Heading 7 Char"/>
    <w:link w:val="Heading7"/>
    <w:rsid w:val="006562A6"/>
    <w:rPr>
      <w:rFonts w:ascii="Times New Roman" w:eastAsia="Times New Roman" w:hAnsi="Times New Roman" w:cs="Times New Roman"/>
      <w:szCs w:val="20"/>
      <w:lang w:val="et-EE"/>
    </w:rPr>
  </w:style>
  <w:style w:type="character" w:customStyle="1" w:styleId="Heading8Char">
    <w:name w:val="Heading 8 Char"/>
    <w:link w:val="Heading8"/>
    <w:rsid w:val="006562A6"/>
    <w:rPr>
      <w:rFonts w:ascii="Times New Roman" w:eastAsia="Times New Roman" w:hAnsi="Times New Roman" w:cs="Times New Roman"/>
      <w:szCs w:val="20"/>
      <w:lang w:val="et-EE"/>
    </w:rPr>
  </w:style>
  <w:style w:type="paragraph" w:styleId="BodyText">
    <w:name w:val="Body Text"/>
    <w:basedOn w:val="Normal"/>
    <w:link w:val="BodyTextChar"/>
    <w:rsid w:val="006562A6"/>
    <w:pPr>
      <w:spacing w:after="120"/>
    </w:pPr>
    <w:rPr>
      <w:lang w:val="et-EE"/>
    </w:rPr>
  </w:style>
  <w:style w:type="character" w:customStyle="1" w:styleId="BodyTextChar">
    <w:name w:val="Body Text Char"/>
    <w:link w:val="BodyText"/>
    <w:rsid w:val="006562A6"/>
    <w:rPr>
      <w:rFonts w:ascii="Times New Roman" w:eastAsia="Times New Roman" w:hAnsi="Times New Roman" w:cs="Times New Roman"/>
      <w:sz w:val="20"/>
      <w:szCs w:val="20"/>
      <w:lang w:val="et-EE"/>
    </w:rPr>
  </w:style>
  <w:style w:type="paragraph" w:styleId="Header">
    <w:name w:val="header"/>
    <w:basedOn w:val="Normal"/>
    <w:link w:val="HeaderChar"/>
    <w:rsid w:val="006562A6"/>
    <w:pPr>
      <w:tabs>
        <w:tab w:val="center" w:pos="4153"/>
        <w:tab w:val="right" w:pos="8306"/>
      </w:tabs>
    </w:pPr>
  </w:style>
  <w:style w:type="character" w:customStyle="1" w:styleId="HeaderChar">
    <w:name w:val="Header Char"/>
    <w:link w:val="Header"/>
    <w:rsid w:val="006562A6"/>
    <w:rPr>
      <w:rFonts w:ascii="Times New Roman" w:eastAsia="Times New Roman" w:hAnsi="Times New Roman" w:cs="Times New Roman"/>
      <w:sz w:val="20"/>
      <w:szCs w:val="20"/>
      <w:lang w:val="en-AU"/>
    </w:rPr>
  </w:style>
  <w:style w:type="paragraph" w:styleId="Footer">
    <w:name w:val="footer"/>
    <w:basedOn w:val="Normal"/>
    <w:link w:val="FooterChar"/>
    <w:rsid w:val="006562A6"/>
    <w:pPr>
      <w:tabs>
        <w:tab w:val="center" w:pos="4153"/>
        <w:tab w:val="right" w:pos="8306"/>
      </w:tabs>
    </w:pPr>
  </w:style>
  <w:style w:type="character" w:customStyle="1" w:styleId="FooterChar">
    <w:name w:val="Footer Char"/>
    <w:link w:val="Footer"/>
    <w:rsid w:val="006562A6"/>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6562A6"/>
    <w:pPr>
      <w:spacing w:before="120"/>
      <w:ind w:left="720"/>
      <w:jc w:val="both"/>
    </w:pPr>
    <w:rPr>
      <w:sz w:val="24"/>
      <w:lang w:val="et-EE"/>
    </w:rPr>
  </w:style>
  <w:style w:type="character" w:customStyle="1" w:styleId="BodyTextIndentChar">
    <w:name w:val="Body Text Indent Char"/>
    <w:link w:val="BodyTextIndent"/>
    <w:rsid w:val="006562A6"/>
    <w:rPr>
      <w:rFonts w:ascii="Times New Roman" w:eastAsia="Times New Roman" w:hAnsi="Times New Roman" w:cs="Times New Roman"/>
      <w:szCs w:val="20"/>
      <w:lang w:val="et-EE"/>
    </w:rPr>
  </w:style>
  <w:style w:type="paragraph" w:styleId="FootnoteText">
    <w:name w:val="footnote text"/>
    <w:basedOn w:val="Normal"/>
    <w:link w:val="FootnoteTextChar"/>
    <w:semiHidden/>
    <w:rsid w:val="006562A6"/>
    <w:rPr>
      <w:lang w:val="et-EE"/>
    </w:rPr>
  </w:style>
  <w:style w:type="character" w:customStyle="1" w:styleId="FootnoteTextChar">
    <w:name w:val="Footnote Text Char"/>
    <w:link w:val="FootnoteText"/>
    <w:semiHidden/>
    <w:rsid w:val="006562A6"/>
    <w:rPr>
      <w:rFonts w:ascii="Times New Roman" w:eastAsia="Times New Roman" w:hAnsi="Times New Roman" w:cs="Times New Roman"/>
      <w:sz w:val="20"/>
      <w:szCs w:val="20"/>
      <w:lang w:val="et-EE"/>
    </w:rPr>
  </w:style>
  <w:style w:type="character" w:customStyle="1" w:styleId="CommentTextChar">
    <w:name w:val="Comment Text Char"/>
    <w:link w:val="CommentText"/>
    <w:semiHidden/>
    <w:rsid w:val="006562A6"/>
    <w:rPr>
      <w:rFonts w:ascii="Times New Roman" w:eastAsia="Times New Roman" w:hAnsi="Times New Roman" w:cs="Times New Roman"/>
      <w:sz w:val="20"/>
      <w:szCs w:val="20"/>
      <w:lang w:val="en-AU"/>
    </w:rPr>
  </w:style>
  <w:style w:type="paragraph" w:styleId="CommentText">
    <w:name w:val="annotation text"/>
    <w:basedOn w:val="Normal"/>
    <w:link w:val="CommentTextChar"/>
    <w:semiHidden/>
    <w:rsid w:val="006562A6"/>
  </w:style>
  <w:style w:type="paragraph" w:styleId="BlockText">
    <w:name w:val="Block Text"/>
    <w:basedOn w:val="Normal"/>
    <w:rsid w:val="006562A6"/>
    <w:pPr>
      <w:ind w:left="-284" w:right="-233"/>
      <w:jc w:val="both"/>
    </w:pPr>
    <w:rPr>
      <w:sz w:val="22"/>
      <w:lang w:val="et-EE"/>
    </w:rPr>
  </w:style>
  <w:style w:type="paragraph" w:styleId="BodyText3">
    <w:name w:val="Body Text 3"/>
    <w:basedOn w:val="Normal"/>
    <w:link w:val="BodyText3Char"/>
    <w:rsid w:val="006562A6"/>
    <w:pPr>
      <w:jc w:val="both"/>
    </w:pPr>
    <w:rPr>
      <w:rFonts w:ascii="Garamond" w:hAnsi="Garamond"/>
      <w:sz w:val="24"/>
      <w:lang w:val="et-EE"/>
    </w:rPr>
  </w:style>
  <w:style w:type="character" w:customStyle="1" w:styleId="BodyText3Char">
    <w:name w:val="Body Text 3 Char"/>
    <w:link w:val="BodyText3"/>
    <w:rsid w:val="006562A6"/>
    <w:rPr>
      <w:rFonts w:ascii="Garamond" w:eastAsia="Times New Roman" w:hAnsi="Garamond" w:cs="Times New Roman"/>
      <w:szCs w:val="20"/>
      <w:lang w:val="et-EE"/>
    </w:rPr>
  </w:style>
  <w:style w:type="character" w:styleId="PageNumber">
    <w:name w:val="page number"/>
    <w:basedOn w:val="DefaultParagraphFont"/>
    <w:rsid w:val="006562A6"/>
  </w:style>
  <w:style w:type="paragraph" w:customStyle="1" w:styleId="ColorfulList-Accent11">
    <w:name w:val="Colorful List - Accent 11"/>
    <w:basedOn w:val="Normal"/>
    <w:qFormat/>
    <w:rsid w:val="0079395F"/>
    <w:pPr>
      <w:autoSpaceDE w:val="0"/>
      <w:autoSpaceDN w:val="0"/>
      <w:ind w:left="720"/>
      <w:contextualSpacing/>
    </w:pPr>
  </w:style>
  <w:style w:type="paragraph" w:styleId="BalloonText">
    <w:name w:val="Balloon Text"/>
    <w:basedOn w:val="Normal"/>
    <w:semiHidden/>
    <w:rsid w:val="003D0750"/>
    <w:rPr>
      <w:rFonts w:ascii="Tahoma" w:hAnsi="Tahoma" w:cs="Tahoma"/>
      <w:sz w:val="16"/>
      <w:szCs w:val="16"/>
    </w:rPr>
  </w:style>
  <w:style w:type="character" w:customStyle="1" w:styleId="spelle">
    <w:name w:val="spelle"/>
    <w:basedOn w:val="DefaultParagraphFont"/>
    <w:rsid w:val="00D01B85"/>
  </w:style>
  <w:style w:type="character" w:styleId="Hyperlink">
    <w:name w:val="Hyperlink"/>
    <w:basedOn w:val="DefaultParagraphFont"/>
    <w:rsid w:val="00B42C04"/>
    <w:rPr>
      <w:color w:val="0563C1" w:themeColor="hyperlink"/>
      <w:u w:val="single"/>
    </w:rPr>
  </w:style>
  <w:style w:type="paragraph" w:styleId="ListParagraph">
    <w:name w:val="List Paragraph"/>
    <w:basedOn w:val="Normal"/>
    <w:uiPriority w:val="34"/>
    <w:qFormat/>
    <w:rsid w:val="000C66D3"/>
    <w:pPr>
      <w:ind w:left="720"/>
      <w:contextualSpacing/>
    </w:pPr>
    <w:rPr>
      <w:rFonts w:eastAsiaTheme="minorHAnsi"/>
      <w:sz w:val="24"/>
      <w:szCs w:val="24"/>
      <w:lang w:val="et-EE" w:eastAsia="et-EE"/>
    </w:rPr>
  </w:style>
  <w:style w:type="table" w:styleId="TableGrid">
    <w:name w:val="Table Grid"/>
    <w:basedOn w:val="TableNormal"/>
    <w:uiPriority w:val="39"/>
    <w:rsid w:val="000C66D3"/>
    <w:rPr>
      <w:rFonts w:ascii="Times New Roman" w:eastAsiaTheme="minorHAnsi" w:hAnsi="Times New Roman"/>
      <w:sz w:val="24"/>
      <w:szCs w:val="24"/>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15442">
      <w:bodyDiv w:val="1"/>
      <w:marLeft w:val="0"/>
      <w:marRight w:val="0"/>
      <w:marTop w:val="0"/>
      <w:marBottom w:val="0"/>
      <w:divBdr>
        <w:top w:val="none" w:sz="0" w:space="0" w:color="auto"/>
        <w:left w:val="none" w:sz="0" w:space="0" w:color="auto"/>
        <w:bottom w:val="none" w:sz="0" w:space="0" w:color="auto"/>
        <w:right w:val="none" w:sz="0" w:space="0" w:color="auto"/>
      </w:divBdr>
    </w:div>
    <w:div w:id="1659264143">
      <w:bodyDiv w:val="1"/>
      <w:marLeft w:val="0"/>
      <w:marRight w:val="0"/>
      <w:marTop w:val="0"/>
      <w:marBottom w:val="0"/>
      <w:divBdr>
        <w:top w:val="none" w:sz="0" w:space="0" w:color="auto"/>
        <w:left w:val="none" w:sz="0" w:space="0" w:color="auto"/>
        <w:bottom w:val="none" w:sz="0" w:space="0" w:color="auto"/>
        <w:right w:val="none" w:sz="0" w:space="0" w:color="auto"/>
      </w:divBdr>
      <w:divsChild>
        <w:div w:id="1181893162">
          <w:marLeft w:val="0"/>
          <w:marRight w:val="0"/>
          <w:marTop w:val="0"/>
          <w:marBottom w:val="0"/>
          <w:divBdr>
            <w:top w:val="none" w:sz="0" w:space="0" w:color="auto"/>
            <w:left w:val="none" w:sz="0" w:space="0" w:color="auto"/>
            <w:bottom w:val="none" w:sz="0" w:space="0" w:color="auto"/>
            <w:right w:val="none" w:sz="0" w:space="0" w:color="auto"/>
          </w:divBdr>
        </w:div>
      </w:divsChild>
    </w:div>
    <w:div w:id="2094355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security.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Leping nr      </vt:lpstr>
    </vt:vector>
  </TitlesOfParts>
  <Company>Loom Consulting OÜ</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 nr      </dc:title>
  <dc:subject/>
  <dc:creator>Kasutaja</dc:creator>
  <cp:keywords/>
  <cp:lastModifiedBy>Marko Koka</cp:lastModifiedBy>
  <cp:revision>14</cp:revision>
  <cp:lastPrinted>2016-05-24T13:20:00Z</cp:lastPrinted>
  <dcterms:created xsi:type="dcterms:W3CDTF">2016-06-08T13:28:00Z</dcterms:created>
  <dcterms:modified xsi:type="dcterms:W3CDTF">2023-07-19T12:29:00Z</dcterms:modified>
</cp:coreProperties>
</file>